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Members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THE MEMBERS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members of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California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acting pursuant to Cal. Corp. Code § 17704.07,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sell that certain real property located at [street address] [city], California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[dollar amount in words] AND [cents in numbers]/100 DOLLARS ($[purchase price in numbers]) as more particularly described in that certain Purchase and Sale Agreement dated [date], by and between the Company, as seller, and [name of purchaser], as purchaser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sell the Property pursuant to the terms of the Purchase Agreement, and that [names and titles of all officers granted authority to bind the Company] (together, the “Designated Officers”) be, and each of them hereby is, duly authorized to act on behalf of the Company, in connection with the sale by the Company of the Property and to execute and deliver, without limitation, any documents in connection with the sale by the Company of the Property (collectively, the “Transaction Documents”), each in substantially the form presented to the members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This written consent may be executed by one or more of the parties hereto on any number of separate counterparts and by facsimile signature, and all of said counterparts taken together shall be deemed to constitute one and the same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