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Unconditional Waiver and Release of Subcontractor’s Lien Rights upon Progress Payment by Contractor</w:t>
      </w:r>
    </w:p>
    <w:p>
      <w:pPr/>
      <w:r>
        <w:rPr>
          <w:rFonts w:ascii="Times New Roman" w:hAnsi="Times New Roman" w:eastAsia="Times New Roman" w:cs="Times New Roman"/>
          <w:sz w:val="24"/>
        </w:rPr>
        <w:t>NOTICE TO THE SUBCONTRACTOR: THIS UNCONDITIONAL WAIVER AND RELEASE OF LIEN RIGHTS WAIVES AND RELEASES THE SUBCONTRACTOR’S LIEN RIGHTS IN THE AMOUNT OF THE PROGRESS PAYMENT FOR THE SUBCONTRACTOR’S WORK AND UNCONDITIONALLY STATES THAT YOU HAVE BEEN PAID FOR GIVING UP THOSE RIGHTS FOR THE AMOUNT OF THE PROGRESS PAYMENT. IF YOU HAVE NOT BEEN PAID, DO NOT SIGN THIS FORM. A CONDITIONAL WAIVER AND RELEASE SHOULD THEN BE USED.</w:t>
      </w:r>
    </w:p>
    <w:p>
      <w:pPr/>
      <w:r>
        <w:rPr>
          <w:rFonts w:ascii="Times New Roman" w:hAnsi="Times New Roman" w:eastAsia="Times New Roman" w:cs="Times New Roman"/>
          <w:sz w:val="24"/>
        </w:rPr>
        <w:t>The undersigned [name of the subcontractor] as the subcontractor (“Subcontractor”) has furnished [description of the services, labor, material or equipment provided] as described in the Subcontractor’s invoice dated [date of invoice] (“Invoice”) which requests a progress payment for the improvement of property described as [address of the property or its legal description as required by state statute] owned by [name of the owner] (“Owner”), pursuant to that subcontract between the Subcontractor and the Contractor dated [date of subcontract] (“Subcontract”).</w:t>
      </w:r>
    </w:p>
    <w:p>
      <w:pPr/>
      <w:r>
        <w:rPr>
          <w:rFonts w:ascii="Times New Roman" w:hAnsi="Times New Roman" w:eastAsia="Times New Roman" w:cs="Times New Roman"/>
          <w:sz w:val="24"/>
        </w:rPr>
        <w:t>The Subcontractor has been paid a progress payment from the Contractor in the amount of $[ amount] and the Subcontractor does hereby waive and release any and all liens, claim of liens, or right to a lien under the statutes of the State of [name of state] relating to mechanic’s liens with respect to the above described property and the improvements thereon, and on the material and equipment furnished, and on the moneys, funds, or other considerations due or to become due to the Subcontractor from the Contractor on account of the services, labor, material or equipment described in the Invoice. This waiver and release does not cover any retentions retained before or after the date of the release. This waiver and release does not affect the claims for extras and disputed amounts in the amount of $[ amount] listed below or which have not in any way yet accrued or arisen as of the date of this release:</w:t>
      </w:r>
    </w:p>
    <w:p>
      <w:pPr/>
      <w:r>
        <w:rPr>
          <w:rFonts w:ascii="Times New Roman" w:hAnsi="Times New Roman" w:eastAsia="Times New Roman" w:cs="Times New Roman"/>
          <w:sz w:val="24"/>
        </w:rPr>
        <w:t>[</w:t>
      </w:r>
      <w:r>
        <w:rPr>
          <w:rFonts w:ascii="Times New Roman" w:hAnsi="Times New Roman" w:eastAsia="Times New Roman" w:cs="Times New Roman"/>
          <w:sz w:val="24"/>
        </w:rPr>
        <w:t>L</w:t>
      </w:r>
      <w:r>
        <w:rPr>
          <w:rFonts w:ascii="Times New Roman" w:hAnsi="Times New Roman" w:eastAsia="Times New Roman" w:cs="Times New Roman"/>
          <w:sz w:val="24"/>
        </w:rPr>
        <w:t xml:space="preserve">ist of disputed </w:t>
      </w:r>
      <w:r>
        <w:rPr>
          <w:rFonts w:ascii="Times New Roman" w:hAnsi="Times New Roman" w:eastAsia="Times New Roman" w:cs="Times New Roman"/>
          <w:sz w:val="24"/>
        </w:rPr>
        <w:t>claims</w:t>
      </w:r>
      <w:r>
        <w:rPr>
          <w:rFonts w:ascii="Times New Roman" w:hAnsi="Times New Roman" w:eastAsia="Times New Roman" w:cs="Times New Roman"/>
          <w:sz w:val="24"/>
        </w:rPr>
        <w:t xml:space="preserve"> for extras</w:t>
      </w:r>
    </w:p>
    <w:p>
      <w:pPr/>
      <w:r>
        <w:rPr>
          <w:rFonts w:ascii="Times New Roman" w:hAnsi="Times New Roman" w:eastAsia="Times New Roman" w:cs="Times New Roman"/>
          <w:sz w:val="24"/>
        </w:rPr>
        <w:t>____________________</w:t>
      </w:r>
    </w:p>
    <w:p>
      <w:pPr/>
      <w:r>
        <w:rPr>
          <w:rFonts w:ascii="Times New Roman" w:hAnsi="Times New Roman" w:eastAsia="Times New Roman" w:cs="Times New Roman"/>
          <w:sz w:val="24"/>
        </w:rPr>
        <w:t>____________________</w:t>
      </w:r>
    </w:p>
    <w:p>
      <w:pPr/>
      <w:r>
        <w:rPr>
          <w:rFonts w:ascii="Times New Roman" w:hAnsi="Times New Roman" w:eastAsia="Times New Roman" w:cs="Times New Roman"/>
          <w:sz w:val="24"/>
        </w:rPr>
        <w:t>____________________</w:t>
      </w:r>
      <w:r>
        <w:rPr>
          <w:rFonts w:ascii="Times New Roman" w:hAnsi="Times New Roman" w:eastAsia="Times New Roman" w:cs="Times New Roman"/>
          <w:sz w:val="24"/>
        </w:rPr>
        <w:t>]</w:t>
      </w:r>
    </w:p>
    <w:p>
      <w:pPr/>
      <w:r>
        <w:rPr>
          <w:rFonts w:ascii="Times New Roman" w:hAnsi="Times New Roman" w:eastAsia="Times New Roman" w:cs="Times New Roman"/>
          <w:sz w:val="24"/>
        </w:rPr>
        <w:t>The Subcontractor warrants that it has already paid or will use the funds received from this progress payment to promptly pay all of the Subcontractor’s lower-tier subcontractors, suppliers, materialmen, and laborers for all services, labor, materials, or equipment provided for or to the above-referenced property referenced in the Invoice. The Subcontractor shall indemnify and hold harmless the Contractor and the Owner from and against all costs, losses, damages, or other claims, causes of action, judgments, and expenses, including attorneys’ fees, arising out of or in connection its performance of the Subcontract, which may be asserted by any of its lower tier subcontractors, suppliers, materialmen, and laborers due to their failure to receive such payments.</w:t>
      </w:r>
    </w:p>
    <w:p>
      <w:pPr/>
    </w:p>
    <w:p>
      <w:pPr>
        <w:ind w:left="4770" w:hanging="90"/>
      </w:pPr>
      <w:r>
        <w:rPr>
          <w:rFonts w:ascii="Times New Roman" w:hAnsi="Times New Roman" w:eastAsia="Times New Roman" w:cs="Times New Roman"/>
          <w:sz w:val="24"/>
        </w:rPr>
        <w:t>[name of subcontractor]</w:t>
      </w:r>
    </w:p>
    <w:p>
      <w:pPr/>
    </w:p>
    <w:p>
      <w:pPr/>
    </w:p>
    <w:p>
      <w:pPr/>
    </w:p>
    <w:p>
      <w:pPr/>
    </w:p>
    <w:p>
      <w:pPr/>
    </w:p>
    <w:p>
      <w:pPr/>
      <w:r>
        <w:rPr>
          <w:rFonts w:ascii="Times New Roman" w:hAnsi="Times New Roman" w:eastAsia="Times New Roman" w:cs="Times New Roman"/>
          <w:sz w:val="24"/>
        </w:rPr>
        <w:t xml:space="preserve">On this </w:t>
      </w:r>
      <w:r>
        <w:rPr>
          <w:rFonts w:ascii="Times New Roman" w:hAnsi="Times New Roman" w:eastAsia="Times New Roman" w:cs="Times New Roman"/>
          <w:sz w:val="24"/>
        </w:rPr>
        <w:t>_____</w:t>
      </w:r>
      <w:r>
        <w:rPr>
          <w:rFonts w:ascii="Times New Roman" w:hAnsi="Times New Roman" w:eastAsia="Times New Roman" w:cs="Times New Roman"/>
          <w:sz w:val="24"/>
        </w:rPr>
        <w:t xml:space="preserve"> day of </w:t>
      </w:r>
      <w:r>
        <w:rPr>
          <w:rFonts w:ascii="Times New Roman" w:hAnsi="Times New Roman" w:eastAsia="Times New Roman" w:cs="Times New Roman"/>
          <w:sz w:val="24"/>
        </w:rPr>
        <w:t>____________________</w:t>
      </w:r>
      <w:r>
        <w:rPr>
          <w:rFonts w:ascii="Times New Roman" w:hAnsi="Times New Roman" w:eastAsia="Times New Roman" w:cs="Times New Roman"/>
          <w:sz w:val="24"/>
        </w:rPr>
        <w:t xml:space="preserve">, </w:t>
      </w:r>
      <w:r>
        <w:rPr>
          <w:rFonts w:ascii="Times New Roman" w:hAnsi="Times New Roman" w:eastAsia="Times New Roman" w:cs="Times New Roman"/>
          <w:sz w:val="24"/>
        </w:rPr>
        <w:t>_____</w:t>
      </w:r>
      <w:r>
        <w:rPr>
          <w:rFonts w:ascii="Times New Roman" w:hAnsi="Times New Roman" w:eastAsia="Times New Roman" w:cs="Times New Roman"/>
          <w:sz w:val="24"/>
        </w:rPr>
        <w:t xml:space="preserve">, before me personally appeared </w:t>
      </w:r>
      <w:r>
        <w:rPr>
          <w:rFonts w:ascii="Times New Roman" w:hAnsi="Times New Roman" w:eastAsia="Times New Roman" w:cs="Times New Roman"/>
          <w:sz w:val="24"/>
        </w:rPr>
        <w:t>____________________</w:t>
      </w:r>
      <w:r>
        <w:rPr>
          <w:rFonts w:ascii="Times New Roman" w:hAnsi="Times New Roman" w:eastAsia="Times New Roman" w:cs="Times New Roman"/>
          <w:sz w:val="24"/>
        </w:rPr>
        <w:t xml:space="preserve"> who being by me duly sworn, did depose and say that he/she is the </w:t>
      </w:r>
      <w:r>
        <w:rPr>
          <w:rFonts w:ascii="Times New Roman" w:hAnsi="Times New Roman" w:eastAsia="Times New Roman" w:cs="Times New Roman"/>
          <w:sz w:val="24"/>
        </w:rPr>
        <w:t>____________________</w:t>
      </w:r>
      <w:r>
        <w:rPr>
          <w:rFonts w:ascii="Times New Roman" w:hAnsi="Times New Roman" w:eastAsia="Times New Roman" w:cs="Times New Roman"/>
          <w:sz w:val="24"/>
        </w:rPr>
        <w:t xml:space="preserve"> of </w:t>
      </w:r>
      <w:r>
        <w:rPr>
          <w:rFonts w:ascii="Times New Roman" w:hAnsi="Times New Roman" w:eastAsia="Times New Roman" w:cs="Times New Roman"/>
          <w:sz w:val="24"/>
        </w:rPr>
        <w:t>____________________</w:t>
      </w:r>
      <w:r>
        <w:rPr>
          <w:rFonts w:ascii="Times New Roman" w:hAnsi="Times New Roman" w:eastAsia="Times New Roman" w:cs="Times New Roman"/>
          <w:sz w:val="24"/>
        </w:rPr>
        <w:t xml:space="preserve"> as is authorized to execute the above document.</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