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VIRGINIA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[NAME OF PRINCIPAL]</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 OF PRINCIPAL]</w:t>
      </w:r>
      <w:r>
        <w:rPr>
          <w:rFonts w:ascii="Times New Roman" w:hAnsi="Times New Roman" w:eastAsia="Times New Roman" w:cs="Times New Roman"/>
          <w:sz w:val="24"/>
        </w:rPr>
        <w:t>, hereby designate</w:t>
      </w:r>
      <w:r>
        <w:rPr>
          <w:rFonts w:ascii="Times New Roman" w:hAnsi="Times New Roman" w:eastAsia="Times New Roman" w:cs="Times New Roman"/>
          <w:sz w:val="24"/>
        </w:rPr>
        <w:t>[NAME OF ATTORNEY-IN-FACT]</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 OF ATTORNEY-IN-FACT]</w:t>
      </w:r>
      <w:r>
        <w:rPr>
          <w:rFonts w:ascii="Times New Roman" w:hAnsi="Times New Roman" w:eastAsia="Times New Roman" w:cs="Times New Roman"/>
          <w:sz w:val="24"/>
        </w:rPr>
        <w:t>,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 </w:t>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2. </w:t>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4. </w:t>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5. </w:t>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6. </w:t>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7. </w:t>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8. </w:t>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9. </w:t>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r>
        <w:rPr>
          <w:rFonts w:ascii="Times New Roman" w:hAnsi="Times New Roman" w:eastAsia="Times New Roman" w:cs="Times New Roman"/>
          <w:sz w:val="24"/>
        </w:rPr>
        <w:t>[DESCRIBE ADDITIONAL POWERS IF ANY]</w:t>
      </w:r>
    </w:p>
    <w:p>
      <w:pP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Virginia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 POWER OF ATTORNEY BECOMES EFFECTIVE]</w:t>
      </w:r>
      <w:r>
        <w:rPr>
          <w:rFonts w:ascii="Times New Roman" w:hAnsi="Times New Roman" w:eastAsia="Times New Roman" w:cs="Times New Roman"/>
          <w:sz w:val="24"/>
        </w:rPr>
        <w:t>.</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On the following date </w:t>
      </w:r>
      <w:r>
        <w:rPr>
          <w:rFonts w:ascii="Times New Roman" w:hAnsi="Times New Roman" w:eastAsia="Times New Roman" w:cs="Times New Roman"/>
          <w:sz w:val="24"/>
        </w:rPr>
        <w:t>[DATE POWER OF ATTORNEY SHALL END]</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w:t>
      </w:r>
      <w:r>
        <w:rPr>
          <w:rFonts w:ascii="Times New Roman" w:hAnsi="Times New Roman" w:eastAsia="Times New Roman" w:cs="Times New Roman"/>
          <w:sz w:val="24"/>
        </w:rPr>
        <w:t>[DATE]</w:t>
      </w:r>
      <w:r>
        <w:rPr>
          <w:rFonts w:ascii="Times New Roman" w:hAnsi="Times New Roman" w:eastAsia="Times New Roman" w:cs="Times New Roman"/>
          <w:sz w:val="24"/>
        </w:rPr>
        <w:t>,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__________________________</w:t>
      </w:r>
    </w:p>
    <w:p>
      <w:pP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 OF ATTORNEY-IN-FACT]</w:t>
      </w:r>
      <w:r>
        <w:rPr>
          <w:rFonts w:ascii="Times New Roman" w:hAnsi="Times New Roman" w:eastAsia="Times New Roman" w:cs="Times New Roman"/>
          <w:sz w:val="24"/>
        </w:rPr>
        <w:t>, 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__________________________</w:t>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VIRGINIA</w:t>
      </w:r>
    </w:p>
    <w:p>
      <w:pPr/>
      <w:r>
        <w:rPr>
          <w:rFonts w:ascii="Times New Roman" w:hAnsi="Times New Roman" w:eastAsia="Times New Roman" w:cs="Times New Roman"/>
          <w:sz w:val="24"/>
        </w:rPr>
        <w:t>[NAME OF 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PRINCIPAL]</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My commission expires:_________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