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Voting Trust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VOTING TRUST AGREEMENT entered into this [day] day of [month and year],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the [name of corporation], and any other shareholders of said corporation who may hereafter become parties hereto, hereinafter mentioned and referred to as “shareholders,” parties of the first part, and [name of trustee], hereinafter mentioned and referred to as the “Trustee,” party of the second part, WITNESSETH that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contemplated that [name of corporation] will [applicable description, e.g., raise money for the purpose of its business by the issuance of bonds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or deed of trust of its real properties and franchises], to the party of the second part as trustee,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it is desired by all of the parties hereto that the interest of the purchase of said bonds shall be protected in every practicable way,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the sense of the parties hereto that it will tend to protect the interest of such bondholders and will promote the sale of the bonds if the trustee for the bondholders under such mortgage or deed of trust be also made the voting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the corporation; now, therefore, it is</w:t>
      </w:r>
    </w:p>
    <w:p>
      <w:pPr>
        <w:keepNext w:val="0"/>
        <w:spacing w:before="200" w:after="0" w:line="260" w:lineRule="exact"/>
        <w:ind w:left="360" w:right="0" w:firstLine="0"/>
        <w:jc w:val="both"/>
      </w:pPr>
      <w:r>
        <w:rPr>
          <w:rFonts w:ascii="Times New Roman" w:hAnsi="Times New Roman" w:eastAsia="Times New Roman" w:cs="Times New Roman"/>
          <w:b w:val="0"/>
          <w:sz w:val="24"/>
        </w:rPr>
        <w:t>HEREBY AGREED that in consideration of the foregoing, and of the mutual promises and covenants herein contained, the parties hereto do hereby covenant and agree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First: The said [name], and each other shareholder who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by transferring his shares to said trustee, shall assign and deliver his share of certificates to the trustee, who shall cause the shares represented thereby to be transferred to it as voting trustee on the share records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Second: The voting trust hereby declared and created shall continue for the full term of ten years from the date hereof, and throughout such period the trustee shall have the exclusive right to vote upon such shares or to give written consents in lieu of voting thereon, subject to any limitation on the right to vote contained in the certificate of incorporation or other certificate filed pursuant to law, in person or by proxy, at any and all meetings of the shareholders of said corporation, for whatsoever purpose called or held, and in any and all proceedings, whether at meetings of the shareholders or otherwise, wherein the vote or written consent of shareholders may be required or authorized by law.</w:t>
      </w:r>
    </w:p>
    <w:p>
      <w:pPr>
        <w:keepNext w:val="0"/>
        <w:spacing w:before="200" w:after="0" w:line="260" w:lineRule="exact"/>
        <w:ind w:left="720" w:right="0" w:firstLine="0"/>
        <w:jc w:val="both"/>
      </w:pPr>
      <w:r>
        <w:rPr>
          <w:rFonts w:ascii="Times New Roman" w:hAnsi="Times New Roman" w:eastAsia="Times New Roman" w:cs="Times New Roman"/>
          <w:b w:val="0"/>
          <w:sz w:val="24"/>
        </w:rPr>
        <w:t>Third: The trustee will issue and deliver to each of the shareholders or his nominee certificates for the number of shares transferred by him to the trustee, as aforesaid, in form substantially as follows:</w:t>
      </w:r>
    </w:p>
    <w:p>
      <w:pPr>
        <w:keepNext w:val="0"/>
        <w:spacing w:before="200" w:after="0" w:line="260" w:lineRule="exact"/>
        <w:ind w:left="1080" w:right="0" w:firstLine="0"/>
        <w:jc w:val="center"/>
      </w:pPr>
      <w:r>
        <w:rPr>
          <w:rFonts w:ascii="Times New Roman" w:hAnsi="Times New Roman" w:eastAsia="Times New Roman" w:cs="Times New Roman"/>
          <w:b/>
          <w:sz w:val="24"/>
        </w:rPr>
        <w:t>Trust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[name of trustee], voting trustee of the shares of the [name of corporation],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dated .[date], having received certain shares of said corporation pursuant to said agreement, and which agreement the holder hereof, by accepting this certificate, ratifies, adopts, and assents to, hereby certifies that [name] will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[number] fully paid shares of said [name of corporation] of the par value of $[amount of par value] each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without par value), on the expiration of the voting trust agreement, and in the meantime shall be entitled to receive payments equal to the dividends that may be collected by the undersigned trustee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number of such shares held by it under the terms of the trust agreement aforesaid.</w:t>
      </w:r>
    </w:p>
    <w:p>
      <w:pPr>
        <w:keepNext w:val="0"/>
        <w:spacing w:before="200" w:after="0" w:line="260" w:lineRule="exact"/>
        <w:ind w:left="1080" w:right="0" w:firstLine="0"/>
        <w:jc w:val="both"/>
      </w:pPr>
      <w:r>
        <w:rPr>
          <w:rFonts w:ascii="Times New Roman" w:hAnsi="Times New Roman" w:eastAsia="Times New Roman" w:cs="Times New Roman"/>
          <w:b w:val="0"/>
          <w:sz w:val="24"/>
        </w:rPr>
        <w:t>This certificate is transferable only on the share records of the undersigned trustee, by the registered holder in person or by his duly authorized attorney, and the holder hereof by accepting this certificate, manifests his consent that the undersigned trustee may treat the registered holder hereof as the true owner for all purposes, except the delivery of share certificates, which delivery shall not be made without surrender hereof.</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said [name of corporation] has caused this certificate to be executed in its name by its duly authorized officers and its corporate seal to be affixed, this [day] day of [month and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Fourth: The trustees shall keep at their office correct books of account of all their business and transactions,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certificate holders containing the names, alphabetically arranged, of all persons who are voting trust certificate holders, showing their places of residence, the number and class of shares represented by the certificates held by them respectively, and the date when they respectively became the owners thereof. Upon at least five days’ written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voting trust agreement and record of certificate holders shall be open during the usual business hours, for inspection by any person who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holder for at least six months immediately preceding his demand, or by any person holding or thereunto in writing authorized by the holders of at least 5 percent of any class of the outstanding shares, provided such inspection shall not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for which inspection may be denied by Section 624(c) of the Business Corporation Law.</w:t>
      </w:r>
    </w:p>
    <w:p>
      <w:pPr>
        <w:keepNext w:val="0"/>
        <w:spacing w:before="200" w:after="0" w:line="260" w:lineRule="exact"/>
        <w:ind w:left="720" w:right="0" w:firstLine="0"/>
        <w:jc w:val="both"/>
      </w:pPr>
      <w:r>
        <w:rPr>
          <w:rFonts w:ascii="Times New Roman" w:hAnsi="Times New Roman" w:eastAsia="Times New Roman" w:cs="Times New Roman"/>
          <w:b w:val="0"/>
          <w:sz w:val="24"/>
        </w:rPr>
        <w:t>Fifth: At the expiration of the term of the trust hereby created, the trustee will upon surrender of the trust certificates, cause to be delivered to the holders thereof shares of the corporation equivalent in amount to the shares represented by the trust certificates so surrendered.</w:t>
      </w:r>
    </w:p>
    <w:p>
      <w:pPr>
        <w:keepNext w:val="0"/>
        <w:spacing w:before="200" w:after="0" w:line="260" w:lineRule="exact"/>
        <w:ind w:left="720" w:right="0" w:firstLine="0"/>
        <w:jc w:val="both"/>
      </w:pPr>
      <w:r>
        <w:rPr>
          <w:rFonts w:ascii="Times New Roman" w:hAnsi="Times New Roman" w:eastAsia="Times New Roman" w:cs="Times New Roman"/>
          <w:b w:val="0"/>
          <w:sz w:val="24"/>
        </w:rPr>
        <w:t>Sixth: The trustee will use its best judgment in voting upon the shares held by it, but it assumes no responsibility for the consequence of any vote cast or consent given by it in good faith and in the absence of gross negligence.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we have made and subscribed this Agreement in triplicate, this [day] day of [month and year].</w:t>
      </w:r>
    </w:p>
    <w:p>
      <w:pPr>
        <w:keepNext w:val="0"/>
        <w:spacing w:before="200" w:after="0" w:line="260" w:lineRule="exact"/>
        <w:ind w:left="360" w:right="0" w:firstLine="0"/>
        <w:jc w:val="center"/>
      </w:pPr>
      <w:r>
        <w:rPr>
          <w:rFonts w:ascii="Times New Roman" w:hAnsi="Times New Roman" w:eastAsia="Times New Roman" w:cs="Times New Roman"/>
          <w:b w:val="0"/>
          <w:sz w:val="24"/>
        </w:rPr>
        <w:t>[Shareholders]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