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Waiver of Notice of Annual Meeting of Stockholders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WAIVER OF NOTICE OF THE ANNUAL MEETING</w:t>
      </w:r>
    </w:p>
    <w:p>
      <w:pPr>
        <w:keepNext w:val="0"/>
        <w:spacing w:before="200" w:after="0" w:line="260" w:lineRule="exact"/>
        <w:ind w:left="360" w:right="0" w:firstLine="0"/>
        <w:jc w:val="center"/>
      </w:pPr>
      <w:r>
        <w:rPr>
          <w:rFonts w:ascii="Times New Roman" w:hAnsi="Times New Roman" w:eastAsia="Times New Roman" w:cs="Times New Roman"/>
          <w:b/>
          <w:sz w:val="24"/>
        </w:rPr>
        <w:t>OF</w:t>
      </w:r>
    </w:p>
    <w:p>
      <w:pPr>
        <w:keepNext w:val="0"/>
        <w:spacing w:before="200" w:after="0" w:line="260" w:lineRule="exact"/>
        <w:ind w:left="360" w:right="0" w:firstLine="0"/>
        <w:jc w:val="center"/>
      </w:pPr>
      <w:r>
        <w:rPr>
          <w:rFonts w:ascii="Times New Roman" w:hAnsi="Times New Roman" w:eastAsia="Times New Roman" w:cs="Times New Roman"/>
          <w:b/>
          <w:sz w:val="24"/>
        </w:rPr>
        <w:t>THE STOCKHOLDERS</w:t>
      </w:r>
    </w:p>
    <w:p>
      <w:pPr>
        <w:keepNext w:val="0"/>
        <w:spacing w:before="200" w:after="0" w:line="260" w:lineRule="exact"/>
        <w:ind w:left="360" w:right="0" w:firstLine="0"/>
        <w:jc w:val="center"/>
      </w:pPr>
      <w:r>
        <w:rPr>
          <w:rFonts w:ascii="Times New Roman" w:hAnsi="Times New Roman" w:eastAsia="Times New Roman" w:cs="Times New Roman"/>
          <w:b/>
          <w:sz w:val="24"/>
        </w:rPr>
        <w:t>OF</w:t>
      </w:r>
    </w:p>
    <w:p>
      <w:pPr>
        <w:keepNext w:val="0"/>
        <w:spacing w:before="200" w:after="0" w:line="260" w:lineRule="exact"/>
        <w:ind w:left="360" w:right="0" w:firstLine="0"/>
        <w:jc w:val="center"/>
      </w:pPr>
      <w:r>
        <w:rPr>
          <w:rFonts w:ascii="Times New Roman" w:hAnsi="Times New Roman" w:eastAsia="Times New Roman" w:cs="Times New Roman"/>
          <w:b/>
          <w:sz w:val="24"/>
        </w:rPr>
        <w:t>[name of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 [name of corporation], hereby agrees and consents that the annual meeting of the stockholders be held on the date and at the time and place stated below for the purpose of the transaction thereat of all such business as may lawfully come before said meeting, and hereby waives all notice of the meeting and of any adjournment thereof. </w:t>
      </w:r>
    </w:p>
    <w:p>
      <w:pPr>
        <w:keepNext w:val="0"/>
        <w:spacing w:before="200" w:after="0" w:line="260" w:lineRule="exact"/>
        <w:ind w:left="720" w:right="0" w:firstLine="0"/>
        <w:jc w:val="both"/>
      </w:pPr>
      <w:r>
        <w:rPr>
          <w:rFonts w:ascii="Times New Roman" w:hAnsi="Times New Roman" w:eastAsia="Times New Roman" w:cs="Times New Roman"/>
          <w:b w:val="0"/>
          <w:sz w:val="24"/>
        </w:rPr>
        <w:t>Place of meeting: [name and address of meeting location]</w:t>
      </w:r>
    </w:p>
    <w:p>
      <w:pPr>
        <w:keepNext w:val="0"/>
        <w:spacing w:before="200" w:after="0" w:line="260" w:lineRule="exact"/>
        <w:ind w:left="720" w:right="0" w:firstLine="0"/>
        <w:jc w:val="both"/>
      </w:pPr>
      <w:r>
        <w:rPr>
          <w:rFonts w:ascii="Times New Roman" w:hAnsi="Times New Roman" w:eastAsia="Times New Roman" w:cs="Times New Roman"/>
          <w:b w:val="0"/>
          <w:sz w:val="24"/>
        </w:rPr>
        <w:t>Date of meeting: [date of meeting]</w:t>
      </w:r>
    </w:p>
    <w:p>
      <w:pPr>
        <w:keepNext w:val="0"/>
        <w:spacing w:before="200" w:after="0" w:line="260" w:lineRule="exact"/>
        <w:ind w:left="720" w:right="0" w:firstLine="0"/>
        <w:jc w:val="both"/>
      </w:pPr>
      <w:r>
        <w:rPr>
          <w:rFonts w:ascii="Times New Roman" w:hAnsi="Times New Roman" w:eastAsia="Times New Roman" w:cs="Times New Roman"/>
          <w:b w:val="0"/>
          <w:sz w:val="24"/>
        </w:rPr>
        <w:t>Time of meeting: [time of meeting]</w:t>
      </w:r>
    </w:p>
    <w:p>
      <w:pPr>
        <w:keepNext w:val="0"/>
        <w:spacing w:before="200" w:after="0" w:line="260" w:lineRule="exact"/>
        <w:ind w:left="720" w:right="0" w:firstLine="0"/>
        <w:jc w:val="both"/>
      </w:pPr>
      <w:r>
        <w:rPr>
          <w:rFonts w:ascii="Times New Roman" w:hAnsi="Times New Roman" w:eastAsia="Times New Roman" w:cs="Times New Roman"/>
          <w:b w:val="0"/>
          <w:sz w:val="24"/>
        </w:rPr>
        <w:t>Dated: [date waiver is signed]</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