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of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 xml:space="preserve">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Missouri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Mo. Rev. Stat. § 351.655,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 [signature]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