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Warrant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made as of [DATE OF AGREEMENT] between [NAME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[STATE OF INCORPORATION] corporation, with offices at [OFFICE ADDRESS] ("Company"), and [NAME OF WARRANT AGENT],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[STATE OF WARRANT AGENT] corporation with offices at [OFFICE ADDRESS] ("Warrant Agent").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Company is engaged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 ("</w:t>
      </w:r>
      <w:r>
        <w:rPr>
          <w:rFonts w:ascii="Times New Roman" w:hAnsi="Times New Roman" w:eastAsia="Times New Roman" w:cs="Times New Roman"/>
          <w:b/>
          <w:sz w:val="24"/>
        </w:rPr>
        <w:t>Public Offering</w:t>
      </w:r>
      <w:r>
        <w:rPr>
          <w:rFonts w:ascii="Times New Roman" w:hAnsi="Times New Roman" w:eastAsia="Times New Roman" w:cs="Times New Roman"/>
          <w:b w:val="0"/>
          <w:sz w:val="24"/>
        </w:rPr>
        <w:t>") of Units ("</w:t>
      </w:r>
      <w:r>
        <w:rPr>
          <w:rFonts w:ascii="Times New Roman" w:hAnsi="Times New Roman" w:eastAsia="Times New Roman" w:cs="Times New Roman"/>
          <w:b/>
          <w:sz w:val="24"/>
        </w:rPr>
        <w:t>Units</w:t>
      </w:r>
      <w:r>
        <w:rPr>
          <w:rFonts w:ascii="Times New Roman" w:hAnsi="Times New Roman" w:eastAsia="Times New Roman" w:cs="Times New Roman"/>
          <w:b w:val="0"/>
          <w:sz w:val="24"/>
        </w:rPr>
        <w:t>") and, in connection therewith, has determined to issue and deliver (i) up to [NUMBER OF WARRANTS] Warrants ("</w:t>
      </w:r>
      <w:r>
        <w:rPr>
          <w:rFonts w:ascii="Times New Roman" w:hAnsi="Times New Roman" w:eastAsia="Times New Roman" w:cs="Times New Roman"/>
          <w:b/>
          <w:sz w:val="24"/>
        </w:rPr>
        <w:t>Public Warrants</w:t>
      </w:r>
      <w:r>
        <w:rPr>
          <w:rFonts w:ascii="Times New Roman" w:hAnsi="Times New Roman" w:eastAsia="Times New Roman" w:cs="Times New Roman"/>
          <w:b w:val="0"/>
          <w:sz w:val="24"/>
        </w:rPr>
        <w:t>") to the public investors, and (ii) [NUMBER OF WARRANTS] Warrants to [NAME OF REPRESENTATIVE] (the "</w:t>
      </w:r>
      <w:r>
        <w:rPr>
          <w:rFonts w:ascii="Times New Roman" w:hAnsi="Times New Roman" w:eastAsia="Times New Roman" w:cs="Times New Roman"/>
          <w:b/>
          <w:sz w:val="24"/>
        </w:rPr>
        <w:t>Representative</w:t>
      </w:r>
      <w:r>
        <w:rPr>
          <w:rFonts w:ascii="Times New Roman" w:hAnsi="Times New Roman" w:eastAsia="Times New Roman" w:cs="Times New Roman"/>
          <w:b w:val="0"/>
          <w:sz w:val="24"/>
        </w:rPr>
        <w:t>") or its designees ("</w:t>
      </w:r>
      <w:r>
        <w:rPr>
          <w:rFonts w:ascii="Times New Roman" w:hAnsi="Times New Roman" w:eastAsia="Times New Roman" w:cs="Times New Roman"/>
          <w:b/>
          <w:sz w:val="24"/>
        </w:rPr>
        <w:t>Representative's Warrants</w:t>
      </w:r>
      <w:r>
        <w:rPr>
          <w:rFonts w:ascii="Times New Roman" w:hAnsi="Times New Roman" w:eastAsia="Times New Roman" w:cs="Times New Roman"/>
          <w:b w:val="0"/>
          <w:sz w:val="24"/>
        </w:rPr>
        <w:t>" and, together with the Public Warrants, the "</w:t>
      </w:r>
      <w:r>
        <w:rPr>
          <w:rFonts w:ascii="Times New Roman" w:hAnsi="Times New Roman" w:eastAsia="Times New Roman" w:cs="Times New Roman"/>
          <w:b/>
          <w:sz w:val="24"/>
        </w:rPr>
        <w:t>Warrants</w:t>
      </w:r>
      <w:r>
        <w:rPr>
          <w:rFonts w:ascii="Times New Roman" w:hAnsi="Times New Roman" w:eastAsia="Times New Roman" w:cs="Times New Roman"/>
          <w:b w:val="0"/>
          <w:sz w:val="24"/>
        </w:rPr>
        <w:t>"), each Warrant evidencing the right of the holder thereof to purchase one share of common stock, par value $ [PAR VALUE] per share, of the Company's Common Stock ("</w:t>
      </w:r>
      <w:r>
        <w:rPr>
          <w:rFonts w:ascii="Times New Roman" w:hAnsi="Times New Roman" w:eastAsia="Times New Roman" w:cs="Times New Roman"/>
          <w:b/>
          <w:sz w:val="24"/>
        </w:rPr>
        <w:t>Common Stock</w:t>
      </w:r>
      <w:r>
        <w:rPr>
          <w:rFonts w:ascii="Times New Roman" w:hAnsi="Times New Roman" w:eastAsia="Times New Roman" w:cs="Times New Roman"/>
          <w:b w:val="0"/>
          <w:sz w:val="24"/>
        </w:rPr>
        <w:t>") for $[EXERCISE PRICE], subject to adjustment as described herein;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Company has filed with the Securities and Exchange Commission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No. 333--[FILE NUMBER OF REGISTRATION STATEMENT]  on Form S-1 ("</w:t>
      </w:r>
      <w:r>
        <w:rPr>
          <w:rFonts w:ascii="Times New Roman" w:hAnsi="Times New Roman" w:eastAsia="Times New Roman" w:cs="Times New Roman"/>
          <w:b/>
          <w:sz w:val="24"/>
        </w:rPr>
        <w:t>Registration Statement</w:t>
      </w:r>
      <w:r>
        <w:rPr>
          <w:rFonts w:ascii="Times New Roman" w:hAnsi="Times New Roman" w:eastAsia="Times New Roman" w:cs="Times New Roman"/>
          <w:b w:val="0"/>
          <w:sz w:val="24"/>
        </w:rPr>
        <w:t>") for the registration, under the Securities Act of 1933, as amended ("</w:t>
      </w:r>
      <w:r>
        <w:rPr>
          <w:rFonts w:ascii="Times New Roman" w:hAnsi="Times New Roman" w:eastAsia="Times New Roman" w:cs="Times New Roman"/>
          <w:b/>
          <w:sz w:val="24"/>
        </w:rPr>
        <w:t>Act</w:t>
      </w:r>
      <w:r>
        <w:rPr>
          <w:rFonts w:ascii="Times New Roman" w:hAnsi="Times New Roman" w:eastAsia="Times New Roman" w:cs="Times New Roman"/>
          <w:b w:val="0"/>
          <w:sz w:val="24"/>
        </w:rPr>
        <w:t>") of, among other securities, the Warrants and the Common Stock issuable upon exercise of the Warrants;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Company desires the Warrant Agent to act on behalf of the Company, and the Warrant Agent is willing to so act, in connection with the issuance, registration, transfer, exchange, redemption and exercise of the Warrants;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Company desires to provide for the form and provisions of the Warrants, the terms upon which they shall be issued and exercised, and the respective rights, limitation of rights, and immunities of the Company, the Warrant Agent, and the holders of the Warrants;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all acts and things have been done and performed which are necessary to make the Warrants, when executed on behalf of the Company and countersigned by or on behalf of the Warrant Agent, as provided herein, the valid, binding and legal obligations of the Company, and to authorize the execution and delivery of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agreements herein contained, the parties hereto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WARRANT AGENT.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hereby appoints the Warrant Agent to act as agent for the Company for the Warrants, and the Warrant Agent hereby accepts such appointment and agrees to perform the same in accordance with the terms and conditions set forth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Warrant.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Warrant shall be issued in registered form only, shall be in substantially the form of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the provisions of which are incorporated herein and shall be signed by, or bear the facsimile signature of, the Chairman of the Board, Chief Executive Officer or President, and Chief Financial Officer, Secretary or Assistant Secretary of the Company and shall bear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of the Company's seal. In the event the person whose facsimile signature has been placed upon any Warrant shall have ceased to serve in the capacity in which such person signed the Warrant before such Warrant is issued, it may be issued with the same effect as if he or she had not ceased to be such at the date of issuance.</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Countersignature.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and until countersigned by the Warrant Agent pursuant to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 shall be invalid and of no effect and may not be exercised by the holder thereof.</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Registration.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Warrant Register</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Warrant Agent shall maintain books ("</w:t>
      </w:r>
      <w:r>
        <w:rPr>
          <w:rFonts w:ascii="Times New Roman" w:hAnsi="Times New Roman" w:eastAsia="Times New Roman" w:cs="Times New Roman"/>
          <w:b/>
          <w:sz w:val="24"/>
        </w:rPr>
        <w:t>Warrant Register</w:t>
      </w:r>
      <w:r>
        <w:rPr>
          <w:rFonts w:ascii="Times New Roman" w:hAnsi="Times New Roman" w:eastAsia="Times New Roman" w:cs="Times New Roman"/>
          <w:b w:val="0"/>
          <w:sz w:val="24"/>
        </w:rPr>
        <w:t>"), for the registration of original issuance and the registration of transfer of the Warrants. Upon the initial issuance of the Warrants, the Warrant Agent shall issue and register the Warrants in the names of the respective holders thereof in such denominations and otherwise in accordance with instructions delivered to the Warrant Agent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Registered Holder</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Prior to due presentment for registration of transfer of any Warrant, the Company and the Warrant Agent may deem and treat the person in whose name such Warrant shall be registered upon the Warrant Register ("</w:t>
      </w:r>
      <w:r>
        <w:rPr>
          <w:rFonts w:ascii="Times New Roman" w:hAnsi="Times New Roman" w:eastAsia="Times New Roman" w:cs="Times New Roman"/>
          <w:b/>
          <w:sz w:val="24"/>
        </w:rPr>
        <w:t>Registered Holder</w:t>
      </w:r>
      <w:r>
        <w:rPr>
          <w:rFonts w:ascii="Times New Roman" w:hAnsi="Times New Roman" w:eastAsia="Times New Roman" w:cs="Times New Roman"/>
          <w:b w:val="0"/>
          <w:sz w:val="24"/>
        </w:rPr>
        <w:t>"), as the absolute owner of such Warrant and of each Warrant represented thereby (notwithstanding any notation of ownership or other writing on the Warrant Certificate made by anyone other than the Company or the Warrant Agent), for the purpose of any exercise thereof, and for all other purposes, and neither the Company nor the Warrant Agent shall be affected by any notice to the contrary.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Detachability of Warrants.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securities comprising the Units will not be separately transferable until [90] days after the date hereof unless the Representative informs the Company of its decision to allow earlier separate trading, but in no event will the Representative allow separate trading of the securities comprising the Units until the Company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Report on Form 8-K which includes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audited balance sheet reflecting the receipt by the Company of the gross proceeds of the Public Offering including the proceeds received by the Company from the exercise of the Underwriter's over-allotment option, if the over-allotment option is exercised prior to the filing of the Form 8-K.</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TERMS AND EXERCISE OF WARRANTS.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 Price.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Warrant shall, when countersigned by the Warrant Agent, entitle the registered holder thereof, subject to the provisions of such Warrant and of this Warrant Agreement, to purchase from the Company the number of shares of Common Stock stated therein, at the price of $[PRICE] per whole share, subject to the adjustments provided in Section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hereof and in the last sentence of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The term "Warrant Price" as used in this Warrant Agreement refers to the price per share at which Common Stock may be purchased at the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 is exercised. The Company in its sole discretion may lower the Warrant Price at any time prior to the Expiration Date; provided, however, that the any change in the Warrant Price must apply equally to all of the Warrants.</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Warrants.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 may be exercised only during the period ("</w:t>
      </w:r>
      <w:r>
        <w:rPr>
          <w:rFonts w:ascii="Times New Roman" w:hAnsi="Times New Roman" w:eastAsia="Times New Roman" w:cs="Times New Roman"/>
          <w:b/>
          <w:sz w:val="24"/>
        </w:rPr>
        <w:t>Exercise Period</w:t>
      </w:r>
      <w:r>
        <w:rPr>
          <w:rFonts w:ascii="Times New Roman" w:hAnsi="Times New Roman" w:eastAsia="Times New Roman" w:cs="Times New Roman"/>
          <w:b w:val="0"/>
          <w:sz w:val="24"/>
        </w:rPr>
        <w:t xml:space="preserve">") commencing on the later of (i) the date of the consummation by the Company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capital stock exchange, asset acquisition or other similar business combination ("</w:t>
      </w:r>
      <w:r>
        <w:rPr>
          <w:rFonts w:ascii="Times New Roman" w:hAnsi="Times New Roman" w:eastAsia="Times New Roman" w:cs="Times New Roman"/>
          <w:b/>
          <w:sz w:val="24"/>
        </w:rPr>
        <w:t>Business Combination</w:t>
      </w:r>
      <w:r>
        <w:rPr>
          <w:rFonts w:ascii="Times New Roman" w:hAnsi="Times New Roman" w:eastAsia="Times New Roman" w:cs="Times New Roman"/>
          <w:b w:val="0"/>
          <w:sz w:val="24"/>
        </w:rPr>
        <w:t xml:space="preserve">") (as described more fully in the Company's Registration Statement) and (ii) the date that is 12 months from the closing of the Public Offering, and terminating at 5:00 p.m., New York City local time on the earlier to occur of (i) five years after the completion of the initial Business Combination, and (ii) the date fixed for redemption of the Warrants as provided in 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of this Agreement ("</w:t>
      </w:r>
      <w:r>
        <w:rPr>
          <w:rFonts w:ascii="Times New Roman" w:hAnsi="Times New Roman" w:eastAsia="Times New Roman" w:cs="Times New Roman"/>
          <w:b/>
          <w:sz w:val="24"/>
        </w:rPr>
        <w:t>Expiration Date</w:t>
      </w:r>
      <w:r>
        <w:rPr>
          <w:rFonts w:ascii="Times New Roman" w:hAnsi="Times New Roman" w:eastAsia="Times New Roman" w:cs="Times New Roman"/>
          <w:b w:val="0"/>
          <w:sz w:val="24"/>
        </w:rPr>
        <w:t xml:space="preserve">"). Except with respect to the right to receive the Redemption Price (as set forth in 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hereunder), each Warrant not exercised on or before the Expiration Date shall become void, and all rights thereunder and all rights in respect thereof under this Agreement shall cease at the close of business on the Expiration Date. The Company in its sole discretion may extend the duration of the Warrants by delaying the Expiration Date; provided, however, that any extension of the duration of the Warrants must apply equally to all of the Warrants.</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of Warrants.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Payment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provisions of the Warrant and this Warrant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 when countersigned by the Warrant Agent, may be exercised by the registered holder thereof by surrendering it, at the office of the Warrant Agent, or at the office of its successor as Warrant Agent, in the Borough of [BOROUGH NAME], City and State of [CITY AND STATE NAME], with the subscription form, as set forth in the Warrant, duly executed, and by paying in full, in lawful money of the United States, in cash, good certified check or good bank draft payable to the order of the Company (or as otherwise agreed to by the Company), the Warrant Price for each full share of Common Stock as to which the Warrant is exercised and any and all applicable taxes due in connection with the exercise of the Warrant, the exchange of the Warrant for the Common Stock, and the issuance of the Common Stock.</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Issuance of Certificates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soon as practicable after the exercise of any Warrant and the clearance of the funds in payment of the Warrant Price, the Company shall issue to the registered holder of such Warrant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or certificates for the number of full shares of Common Stock to which they are entitled, registered in such name or names as may be directed by such person, and if such Warrant shall not have been exercised in full,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countersigned Warrant for the number of shares as to which such Warrant shall not have been exercised. Notwithstanding the foregoing, the Company shall not be obligated to deliver any securities pursuant to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under the Act with respect to the Common Stock is effective. Warrants may not be exercised by, or securities issued to, any registered holder in any state in which such exercise would be unlawful.</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Valid Issuance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shares of Common Stock issued upon the proper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 in conformity with this Agreement shall be validly issued, fully paid and nonassessable.</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Date of Issuance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person in whose name any such certificate for shares of Common Stock is issued shall for all purposes be deemed to have become the holder of record of such shares on the date on which the Warrant was surrendered and payment of the Warrant Price was made, irrespective of the date of delivery of such certificate, except that, if the date of such surrender and payment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when the stock transfer books of the Company are closed, such person shall be deemed to have become the holder of such shares at the close of business on the next succeeding date on which the stock transfer books are open.</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 Dividends - Split-Ups.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after the date hereof, and subject to the provisions of Section </w:t>
      </w: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below, the number of outstanding shares of Common Stock is increased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dividend payable in shares of Common Stock,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split-up of shares of Common Stock, or other similar event, then, on the effective date of such stock dividend, split-up or similar event, the number of shares of Common Stock issuable on exercise of each Warrant shall be increased in proportion to such increase in outstanding shares of Common Stock.</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Aggregation of Shares.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after the date hereof, and subject to the provisions of Section </w:t>
      </w: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the number of outstanding shares of Common Stock is decreased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consolidation, combination, reverse stock split or reclassification of shares of Common Stock or other similar event, then, on the effective date of such consolidation, combination, reverse stock split, reclassification or similar event, the number of shares of Common Stock issuable on exercise of each Warrant shall be decreased in proportion to such decrease in outstanding shares of Common Stock.</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Adjustments in Exercise Price.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the number of shares of Common Stock purchasable upon the exercise of the Warrants is adjusted, as provided in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above, the Warrant Price shall be adjusted (to the nearest cent) by multiplying such Warrant Price immediately prior to such adjustment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(x) the numerator of which shall be the number of shares of Common Stock purchasable upon the exercise of the Warrants immediately prior to such adjustment, and (y) the denominator of which shall be the number of shares of Common Stock so purchasable immediately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Replacement of Securities upon Reorganization, etc.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case of any reclassification or reorganization of the outstanding shares of Common Stock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covered by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hereof or that solely affects the par value of such shares of Common Stock), or in the case of any merger or consolidation of the Company with or into another corporation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consolidation or merger in which the Company is the continuing corporation and that does not result in any reclassification or reorganization of the outstanding shares of Common Stock), or in the case of any sale or conveyance to another corporation or entity of the assets or other property of the Company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entirety or substantially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entirety in connection with which the Company is dissolved, the Warrant holders shall thereafter have the right to purchase and receive, upon the basis and upon the terms and conditions specified in the Warrants and in lieu of the shares of Common Stock of the Company immediately theretofore purchasable and receivable upon the exercise of the rights represented thereby, the kind and amount of shares of stock or other securities or property (including cash) receivable upon such reclassification, reorganization, merger or consolidation, or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following any such sale or transfer, that the Warrant holder would have received if such Warrant holder had exercised his, her or its Warrant(s) immediately prior to such event; and if any reclassification also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shares of Common Stock covered by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then such adjustment shall be made pursuant to Sections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and this 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The provisions of this 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shall similarly apply to successive reclassifications, reorganizations, mergers or consolidations, sales or other transfers.</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 of Changes in Warrant.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every adjustment of the Warrant Price or the number of shares issuable upon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 the Company shall give written notice thereof to the Warrant Agent, which notice shall state the Warrant Price resulting from such adjustment and the increase or decrease, if any, in the number of shares purchasable at such price upon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 setting forth in reasonable detail the method of calculation and the facts upon which such calculation is based. Upon the occurrence of any event specified in Sections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4.4.</w:t>
      </w:r>
      <w:r>
        <w:rPr>
          <w:rFonts w:ascii="Times New Roman" w:hAnsi="Times New Roman" w:eastAsia="Times New Roman" w:cs="Times New Roman"/>
          <w:b w:val="0"/>
          <w:sz w:val="24"/>
        </w:rPr>
        <w:t>, then, in any such event, the Company shall give written notice to the Warrant holder, at the last address set forth for such holder in the warrant register, of the record date or the effective date of the event. Failure to give such notice, or any defect therein, shall not affect the legality or validity of such event.</w:t>
      </w:r>
    </w:p>
    <w:p>
      <w:pPr>
        <w:keepNext w:val="0"/>
        <w:spacing w:before="120" w:after="0" w:line="260" w:lineRule="exact"/>
        <w:ind w:left="108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Fractional Shares.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contained in this Warrant Agreement to the contrary, the Company shall not issue fractional shares upon exercise of Warrants. If, by reason of any adjustment made pursuant to this Section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the holder of any Warrant would be entitled, upon the exercise of such Warrant,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the Company shall, upon such exercise, round up or down to the nearest whole number the number of the shares of Common Stock to be issued to the Warrant holder.</w:t>
      </w:r>
    </w:p>
    <w:p>
      <w:pPr>
        <w:keepNext w:val="0"/>
        <w:spacing w:before="120" w:after="0" w:line="260" w:lineRule="exact"/>
        <w:ind w:left="108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Warrant.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form of Warrant need not be changed because of any adjustment pursuant to this Section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and Warrants issued after such adjustment may state the same Warrant Price and the same number of shares as is stated in the Warrants initially issued pursuant to this Agreement. However, the Company may at any time in its sole discretion make any change in the form of Warrant that the Company may deem appropriate and that does not affect the substance thereof, and any Warrant thereafter issued or countersigned, whether in exchange or substitution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outstanding Warrant or otherwise, may be in the form as so changed.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Exchange of Warrants.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Registration of Transfer.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Warrant Agent shall register the transfer, from time to time, of any outstanding Warrant upon the Warrant Register, upon surrender of such Warrant for transfer, properly endorsed with signatures properly guaranteed and accompanied by appropriate instructions for transfer. Upon any such transfer,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Warrant representing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equal aggregate number of Warrants shall be issued and the old Warrant shall be cancelled by the Warrant Agent. The Warrants so cancelled shall be delivered by the Warrant Agent to the Company from time to time upon request.</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 for Surrender of Warrants.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Warrants may be surrendered to the Warrant Agent,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for exchange or transfer, and thereupon the Warrant Agent shall issue in exchange therefor one or more new Warrants as requested by the registered holder of the Warrants so surrendered, representing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equal aggregate number of Warrants; provided, however, that 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 surrendered for transfer bears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restrictive legend, the Warrant Agent shall not cancel such Warrant and issue new Warrants in exchange therefor until the Warrant Agent has received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for the Company stating that such transfer may be made and indicating whether the new Warrants must also bear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restrictive legend.</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Fractional Warrants.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Warrant Agent shall not be required to effect any registration of transfer or exchange which will result in the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 certificate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Charges.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service charge shall be made for any exchange or registration of transfer of Warrants.</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 Execution and Countersignature.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Warrant Agent is hereby authorized to countersign and to deliver, in accordance with the terms of this Agreement, the Warrants required to be issued pursuant to the provisions of this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and the Company, whenever required by the Warrant Agent, will supply the Warrant Agent with Warrants duly executed on behalf of the Company for such purpose.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REDEMPTION.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Redemption.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hereof, not less than all of the outstanding Warrants may be redeemed, at the option of the Company, at any time after they become exercisable and prior to their expiration, at the office of the Warrant Agent, upon the notice referred to in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at the price of $[REDEMPTION PRICE] per Warrant ("</w:t>
      </w:r>
      <w:r>
        <w:rPr>
          <w:rFonts w:ascii="Times New Roman" w:hAnsi="Times New Roman" w:eastAsia="Times New Roman" w:cs="Times New Roman"/>
          <w:b/>
          <w:sz w:val="24"/>
        </w:rPr>
        <w:t>Redemption Price</w:t>
      </w:r>
      <w:r>
        <w:rPr>
          <w:rFonts w:ascii="Times New Roman" w:hAnsi="Times New Roman" w:eastAsia="Times New Roman" w:cs="Times New Roman"/>
          <w:b w:val="0"/>
          <w:sz w:val="24"/>
        </w:rPr>
        <w:t xml:space="preserve">"), provided that the last sales price of the Common Stock has been at least $[STOCK PRICE] per share, on each of twenty (20) trading days within any thirty (30) trading day period ending on the third business day prior to the date on which notice of redemption is given. The provisions of this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may not be modified, amended or deleted without the prior written consent of the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Date Fixed for, and Notice of, Redemption.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the Company shall elect to redeem all of the Warrants, the Company shall fix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for the redemption. Notice of redemption shall be mailed by first class mail, postage prepaid, by the Company not less than 30 days prior to the date fixed for redemption to the registered holders of the Warrants to be redeemed at their last addresses as they shall appear on the registration books. Any notice mailed in the manner herein provided shall be conclusively presumed to have been duly given whether or not the registered holder received such notice.</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After Notice of Redemption.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Warrants may be exercised in accordance with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this Agreement at any time after notice of redemption shall have been given by the Company pursuant to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hereof and prior to the time and date fixed for redemption. On and after the redemption date, the record holder of the Warrants shall have no further rights except to receive, upon surrender of the Warrants, the Redemption Price.</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Outstanding Warrants Only.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understands that the redemption rights provided for by this 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apply only to outstanding Warrants. To the extent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holds rights to purchase Warrants, such purchase rights shall not be extinguished by redemption. However, once such purchase rights are exercised, the Company may redeem the Warrants issued upon such exercise provided that the criteria for redemption is met. The provisions of this 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may not be modified, amended or deleted without the prior written consent of the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PROVISIONS RELATING TO RIGHTS OF HOLDERS OF WARRANTS.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Rights as Stockholder.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 does not entitle the registered holder thereof to any of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 the Company, including, without limitation, the right to receive dividends, or other distributions, exercise any preemptive rights to vote or to consent or to receive notice as stockholders in respect of the meetings of stockholders or the election of directors of the Company or any other matter.</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Stolen, Mutilated, or Destroyed Warrants.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Warrant is lost, stolen, mutilated, or destroyed, the Company and the Warrant Agent may on such terms as to indemnity or otherwise as they may in their discretion impose (which shall,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mutilated Warrant, include the surrender thereof),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Warrant of like denomination, tenor, and date as the Warrant so lost, stolen, mutilated, or destroyed. Any such new Warrant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contractual obligation of the Company, whether or not the allegedly lost, stolen, mutilated, or destroyed Warrant shall be at any time enforceable by anyone.</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Reservation of Common Stock.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at all times reserve and keep available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its authorized but unissued shares of Common Stock that will be sufficient to permit the exercise in full of all outstanding Warrants issued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Registration of Common Stock.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agrees that prior to the commencement of the Exercise Period, it shall file with the Securities and Exchange Commission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post-effective amendment to the Registration Statement,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registration statement, for the registration, under the Act, of, and it shall take such action as is necessary to qualify for sale, in those states in which the Warrants were initially offered by the Company, the Common Stock issuable upon exercise of the Warrants. In either case, the Company will use its best efforts to cause the same to become effective and to maintain the effectiveness of such registration statement until the expiration of the Warrants in accordance with the provisions of this Agreement (except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going private transaction). The provisions of this 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may not be modified, amended or deleted without the prior written consent of the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CONCERNING THE WARRANT AGENT AND OTHER MATTERS.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will from time to time promptly pay all taxes and charges that may be imposed upon the Company or the Warrant Agent in respect of the issuance or delivery of shares of Common Stock upon the exercise of Warrants, but the Company shall not be obligated to pay any transfer taxes in respect of the Warrants or such shares.</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Consolidation, or Merger of Warrant Agent.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Appointment of Successor Warrant Agent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Warrant Agent, or any successor to it hereafter appointed, may resign its duties and be discharged from all further duties and liabilities hereunder after giving sixty (60) days' notice in writing to the Company. If the office of the Warrant Agent becomes vacant by resignation or incapacity to act or otherwise, the Company shall appoint in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Warrant Agent in place of the Warrant Agent. If the Company shall fail to make such appointment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30 days after it has been notified in writing of such resignation or incapacity by the Warrant Agent or by the holder of the Warrant (who shall, with such notice, submit his Warrant for inspection by the Company), then the holder of any Warrant may apply to the [NAME OF THE COURT] Court of the State of [STATE NAME] for the County of [COUNTY NAME] for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Warrant Agent at the Company's cost. Any successor Warrant Agent, whether appointed by the Company or by such court,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and existing under the laws of the State of [STATE NAME], in good standing and having its principal office in the in the Borough of [BOROUGH NAME], City and State of [CITY AND STATE NAME], and authorized under such laws to exercise corporate trust powers and be subject to supervision or examination by federal or state authority. After appointment, any successor Warrant Agent shall be vested with all the authority, powers, rights, immunities, duties, and obligations of its predecessor Warrant Agent with like effect as if originally named as Warrant Agent hereunder, without any further act or deed; but if for any reason it becomes necessary or appropriate, the predecessor Warrant Agent shall execute and deliver, at the expense of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transferring to such successor Warrant Agent all the authority, powers, and rights of such predecessor Warrant Agent hereunder; and upon request of any successor Warrant Agent the Company shall make, execute, acknowledge, and deliver any and all instruments in writing for more fully and effectually vesting in and confirming to such successor Warrant Agent all such authority, powers, rights, immunities, duties, and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 of Successor Warrant Agent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Warrant Agent shall be appointed, the Company shall give notice thereof to the predecessor Warrant Agent and the transfer agent for the Common Stock not later than the effective date of any such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Merger or Consolidation of Warrant Agent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corporation into which the Warrant Agent may be merged or with which it may be consolidated or any corporation resulting from any merger or consolidation to which the Warrant Agent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be the successor Warrant Agent under this Agreement without any further act.</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 of Warrant Agent.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Remuneration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agrees to pay the Warrant Agent reasonable remuneration for its services as such Warrant Agent hereunder and will reimburse the Warrant Agent upon demand for all expenditures that the Warrant Agent may reasonably incur in the execution of its duties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 Assurances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agrees to perform, execute, acknowledge, and deliver or cause to be performed, executed, acknowledged, and delivered all such further and other acts, instruments, and assurances as may reasonably be required by the Warrant Agent for the carrying out or performing of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Warrant Agent.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Reliance on Company Statement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in the performance of its duties under this Warrant Agreement, the Warrant Agent shall deem it necessary or desirable that any fact or matter be proved or established by the Company prior to taking or suffering any action hereunder, such fact or matter (unless other evidence in respect thereof be herein specifically prescribed) may be deemed to be conclusively proved and established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signed by the Chief Executive Officer, President or Chairman of the Board of the Company and delivered to the Warrant Agent. The Warrant Agent may rely upon such statement for any action taken or suffered in good faith by it pursuant to the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Indemnity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Warrant Agent shall be liable hereunder only for its own negligence, willful misconduct or bad faith. The Company agrees to indemnify the Warrant Agent and save it harmless against any and all liabilities, including judgments, costs and reasonable counsel fees, for anything done or omitted by the Warrant Agent in the execution of this Agreement except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Warrant Agent's negligence, willful misconduct, or bad faith.</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Exclusions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Warrant Agent shall have no responsibility with respect to the validity of this Agreement or with respect to the validity or execution of any Warrant (except its countersignature thereof); nor shall it be responsible for any breach by the Company of any covenant or condition contained in this Agreement or in any Warrant; nor shall it be responsible to make any adjustments required under the provisions of Section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hereof or be responsible for the manner, method, or amount of any such adjustment or the ascertaining of the existence of facts that would require any such adjustment; nor shall it by any act hereunder be deemed to make any representation or warranty as to the authorization or reservation of any shares of Common Stock to be issued pursuant to this Agreement or any Warrant or as to whether any shares of Common Stock will when issued be valid and fully paid and nonassessable.</w:t>
      </w:r>
    </w:p>
    <w:p>
      <w:pPr>
        <w:keepNext w:val="0"/>
        <w:spacing w:before="120" w:after="0" w:line="260" w:lineRule="exact"/>
        <w:ind w:left="108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Acceptance of Agency.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Warrant Agent hereby accepts the agency established by this Agreement and agrees to perform the same upon the terms and conditions herein set forth and among other things, shall account promptly to the Company with respect to Warrants exercised and concurrently account for, and pay to the Company, all moneys received by the Warrant Agent for the purchase of shares of the Company's Common Stock through the exercise of Warrants.</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the covenants and provisions of this Agreement by or for the benefit of the Company or the Warrant Agent shall bind and inure to the benefit of their respective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Any notice, statement or demand authorized by this Warrant Agreement to be given or made by the Warrant Agent or by the holder of any Warrant to or on the Company shall be sufficiently given when so delivered if by hand or overnight delivery or if sent by certified mail or private courier service within five days after deposit of such notice, postage prepaid, addressed (until another address is filed in writing by the Company with the Warrant Agent),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[COMPANY NAME]</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Attn: __________</w:t>
      </w:r>
    </w:p>
    <w:p>
      <w:pPr>
        <w:keepNext w:val="0"/>
        <w:spacing w:before="200" w:after="0" w:line="260" w:lineRule="exact"/>
        <w:ind w:left="1440" w:right="0" w:firstLine="0"/>
        <w:jc w:val="both"/>
      </w:pPr>
      <w:r>
        <w:rPr>
          <w:rFonts w:ascii="Times New Roman" w:hAnsi="Times New Roman" w:eastAsia="Times New Roman" w:cs="Times New Roman"/>
          <w:b w:val="0"/>
          <w:sz w:val="24"/>
        </w:rPr>
        <w:t>Any notice, statement or demand authorized by this Agreement to be given or made by the holder of any Warrant or by the Company to or on the Warrant Agent shall be sufficiently given when so delivered if by hand or overnight delivery or if sent by certified mail or private courier service within five days after deposit of such notice, postage prepaid, addressed (until another address is filed in writing by the Warrant Agent with the Company),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[WARRANT AGENT NAME]</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Attn: 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in each case to:</w:t>
      </w:r>
    </w:p>
    <w:p>
      <w:pPr>
        <w:keepNext w:val="0"/>
        <w:spacing w:before="200" w:after="0" w:line="260" w:lineRule="exact"/>
        <w:ind w:left="1440" w:right="0" w:firstLine="0"/>
        <w:jc w:val="both"/>
      </w:pPr>
      <w:r>
        <w:rPr>
          <w:rFonts w:ascii="Times New Roman" w:hAnsi="Times New Roman" w:eastAsia="Times New Roman" w:cs="Times New Roman"/>
          <w:b w:val="0"/>
          <w:sz w:val="24"/>
        </w:rPr>
        <w:t>[REPRESENTATIVE NAME]</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Attn: __________</w:t>
      </w:r>
    </w:p>
    <w:p>
      <w:pPr>
        <w:keepNext w:val="0"/>
        <w:spacing w:before="120" w:after="0" w:line="260" w:lineRule="exact"/>
        <w:ind w:left="108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Applicable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validity, interpretation, and performance of this Agreement and of the Warrants shall be governed in all respects by the laws of the State of [NAME OF THE STATE], without giving effect to conflict of laws. The Company hereby agrees that any action, proceeding or claim against it arising out of or relating in any way to this Agreement shall be brought and enforced in the courts of the [State of  [STATE NAME]/[RELEVANT FEDERAL COURT NAME]],, and irrevocably submits to such jurisdiction, which jurisdiction shall be exclusive. The Company hereby waives any objection to such exclusive jurisdiction and that such courts represent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inconvenience forum. Any such process or summons to be served upon the Company may be served by transmitting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by registered or certified mail, return receipt requested, postage prepaid, addressed to it at the address set forth in Section </w:t>
      </w: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hereof. Such mailing shall be deemed personal service and shall be legal and binding upon the Company in any action, proceeding or claim.</w:t>
      </w:r>
    </w:p>
    <w:p>
      <w:pPr>
        <w:keepNext w:val="0"/>
        <w:spacing w:before="120" w:after="0" w:line="260" w:lineRule="exact"/>
        <w:ind w:left="108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Persons Having Rights under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this Agreement expressed and nothing that may be implied from any of the provisions hereof is intended, or shall be construed, to confer upon, or give to, any person or corporation other than the parties hereto and the registered holders of the Warrants and, for the purposes of Sections </w:t>
      </w:r>
      <w:r>
        <w:rPr>
          <w:rFonts w:ascii="Times New Roman" w:hAnsi="Times New Roman" w:eastAsia="Times New Roman" w:cs="Times New Roman"/>
          <w:b w:val="0"/>
          <w:sz w:val="24"/>
        </w:rPr>
        <w:t>2.5.</w:t>
      </w:r>
      <w:r>
        <w:rPr>
          <w:rFonts w:ascii="Times New Roman" w:hAnsi="Times New Roman" w:eastAsia="Times New Roman" w:cs="Times New Roman"/>
          <w:b w:val="0"/>
          <w:sz w:val="24"/>
        </w:rPr>
        <w:t>, [</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hereof, the Representative, any right, remedy, or claim under or by reason of this Warrant Agreement or of any covenant, condition, stipulation, promise, or agreement hereof. The Representative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of this Agreement with respect to Sections </w:t>
      </w:r>
      <w:r>
        <w:rPr>
          <w:rFonts w:ascii="Times New Roman" w:hAnsi="Times New Roman" w:eastAsia="Times New Roman" w:cs="Times New Roman"/>
          <w:b w:val="0"/>
          <w:sz w:val="24"/>
        </w:rPr>
        <w:t>2.5.</w:t>
      </w:r>
      <w:r>
        <w:rPr>
          <w:rFonts w:ascii="Times New Roman" w:hAnsi="Times New Roman" w:eastAsia="Times New Roman" w:cs="Times New Roman"/>
          <w:b w:val="0"/>
          <w:sz w:val="24"/>
        </w:rPr>
        <w:t>,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hereof. All covenants, conditions, stipulations, promises, and agreements contained in this Warrant Agreement shall be for the sole and exclusive benefit of the parties hereto (and the Representative with respect to the Sections </w:t>
      </w:r>
      <w:r>
        <w:rPr>
          <w:rFonts w:ascii="Times New Roman" w:hAnsi="Times New Roman" w:eastAsia="Times New Roman" w:cs="Times New Roman"/>
          <w:b w:val="0"/>
          <w:sz w:val="24"/>
        </w:rPr>
        <w:t>2.5.</w:t>
      </w:r>
      <w:r>
        <w:rPr>
          <w:rFonts w:ascii="Times New Roman" w:hAnsi="Times New Roman" w:eastAsia="Times New Roman" w:cs="Times New Roman"/>
          <w:b w:val="0"/>
          <w:sz w:val="24"/>
        </w:rPr>
        <w:t>,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hereof) and their successors and assigns and of the registered holders of the Warrants.</w:t>
      </w:r>
    </w:p>
    <w:p>
      <w:pPr>
        <w:keepNext w:val="0"/>
        <w:spacing w:before="120" w:after="0" w:line="260" w:lineRule="exact"/>
        <w:ind w:left="108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Examination of the Warrant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shall be available at all reasonable times at the office of the Warrant Agent in the in the Borough of [BOROUGH NAME], City and State of [CITY AND STATE NAME], for inspection by the registered holder of any Warrant. The Warrant Agent may require any such holder to submit his Warrant for inspection by it.</w:t>
      </w:r>
    </w:p>
    <w:p>
      <w:pPr>
        <w:keepNext w:val="0"/>
        <w:spacing w:before="120" w:after="0" w:line="260" w:lineRule="exact"/>
        <w:ind w:left="1080" w:right="0" w:firstLine="0"/>
        <w:jc w:val="left"/>
      </w:pPr>
      <w:r>
        <w:rPr>
          <w:rFonts w:ascii="Times New Roman" w:hAnsi="Times New Roman" w:eastAsia="Times New Roman" w:cs="Times New Roman"/>
          <w:b w:val="0"/>
          <w:sz w:val="24"/>
        </w:rPr>
        <w:t>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any number of counterparts and each of such counterparts shall for all purposes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such counterparts shall together constitute but one and the same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9.7.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Headings.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Section headings herein are for convenience only and are not part of this Warrant Agreement and shall not affect the interpretation thereof.</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Agreement has been duly executed by the parties hereto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Attest:</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Attest:</w:t>
      </w:r>
    </w:p>
    <w:p>
      <w:pPr>
        <w:keepNext w:val="0"/>
        <w:spacing w:before="120" w:after="0" w:line="260" w:lineRule="exact"/>
        <w:ind w:left="360" w:right="0" w:firstLine="0"/>
        <w:jc w:val="left"/>
      </w:pPr>
      <w:r>
        <w:rPr>
          <w:rFonts w:ascii="Times New Roman" w:hAnsi="Times New Roman" w:eastAsia="Times New Roman" w:cs="Times New Roman"/>
          <w:b w:val="0"/>
          <w:sz w:val="24"/>
        </w:rPr>
        <w:t>[WARRANT AGENT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SPECIMEN WARRANT CERTIFICATE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NUMBER:____________________ WARRANTS: ____________________-W</w:t>
      </w:r>
    </w:p>
    <w:p>
      <w:pPr>
        <w:keepNext w:val="0"/>
        <w:spacing w:before="200" w:after="0" w:line="260" w:lineRule="exact"/>
        <w:ind w:left="720" w:right="0" w:firstLine="0"/>
        <w:jc w:val="both"/>
      </w:pPr>
      <w:r>
        <w:rPr>
          <w:rFonts w:ascii="Times New Roman" w:hAnsi="Times New Roman" w:eastAsia="Times New Roman" w:cs="Times New Roman"/>
          <w:b w:val="0"/>
          <w:sz w:val="24"/>
        </w:rPr>
        <w:t>(SEE REVERSE SIDE FOR LEGEND) (THIS WARRANT WILL BE VOID IF NOT EXERCISED PRIOR TO 5:00 P.M. NEW YORK CITY LOCAL TIME,____________, 20___)</w:t>
      </w:r>
    </w:p>
    <w:p>
      <w:pPr>
        <w:keepNext w:val="0"/>
        <w:spacing w:before="200" w:after="0" w:line="260" w:lineRule="exact"/>
        <w:ind w:left="720" w:right="0" w:firstLine="0"/>
        <w:jc w:val="both"/>
      </w:pPr>
      <w:r>
        <w:rPr>
          <w:rFonts w:ascii="Times New Roman" w:hAnsi="Times New Roman" w:eastAsia="Times New Roman" w:cs="Times New Roman"/>
          <w:b/>
          <w:sz w:val="24"/>
        </w:rPr>
        <w:t>[COMPANY NAME]</w:t>
      </w:r>
    </w:p>
    <w:p>
      <w:pPr>
        <w:keepNext w:val="0"/>
        <w:spacing w:before="200" w:after="0" w:line="260" w:lineRule="exact"/>
        <w:ind w:left="720" w:right="0" w:firstLine="0"/>
        <w:jc w:val="both"/>
      </w:pPr>
      <w:r>
        <w:rPr>
          <w:rFonts w:ascii="Times New Roman" w:hAnsi="Times New Roman" w:eastAsia="Times New Roman" w:cs="Times New Roman"/>
          <w:b w:val="0"/>
          <w:sz w:val="24"/>
        </w:rPr>
        <w:t>CUSIP: 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WARRANT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CERTIFIES THAT, for value received, ____________________ is the registered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 or Warrants expiring on_____________ (the "Warrant") to purchase one fully paid and non-assessable share of Common Stock, par value $___ per share ("Shares"), of _________________,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_______________ (the "Company"), for each Warrant evidenced by this Warrant Certificate. The Warrant entitles the holder thereof to purchase from the Company, commencing on the later of (i) the completion by the Company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capital stock exchange, asset acquisition or other similar business combination and (ii) the date that is 12 months from the closing of the public offering, such number of Shares of the Company at the price of $___ per share, upon surrender of this Warrant Certificate and payment of the Warrant Price at the office or agency of the Warrant Agent, ____________________ (such payment to be made by check made payable to the Warrant Agent), but only subject to the conditions set forth herein and in the Warrant Agreement between the Company and ____________________. The Warrant Agreement provides that upon the occurrence of certain events the Warrant Price and the number of Warrant Shares purchasable hereunder, set forth on the face hereof, may, subject to certain conditions, be adjusted. The term Warrant Price as used in this Warrant Certificate refers to the price per Share at which Shares may be purchased at the time the Warrant is exercised.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fraction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will be issued upon any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 If the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 would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upon any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Warrant, the Company shall, upon such exercise, round up or down to the nearest whole number the number of Shares to be issued to such holder.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any exercise of the Warrant for less than the total number of full Shares provided for herein, there shall be issued to the registered holder hereof or his assignee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Warrant Certificate covering the number of Shares for which the Warrant has not been exercised.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Warrant Certificates, when surrendered at the office or agency of the Warrant Agent by the registered holder hereof in person or by attorney duly authorized in writing, may be exchanged in the manner and subject to the limitations provided in the Warrant Agreement, but without payment of any service charge, for another Warrant Certificate or Warrant Certificates of like tenor and evidencing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number of Warrants.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due presentment for registration of transfer of the Warrant Certificate at the office or agency of the Warrant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Warrant Certificate or Warrant Certificates of like tenor and evidencing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number of Warrants shall be issued to the transferee in exchange for this Warrant Certificate, subject to the limitations provided in the Warrant Agreement, without charge except for any applicable tax or other governmental charge.</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and the Warrant Agent may deem and treat the registered holder as the absolute owner of this Warrant Certificate (notwithstanding any notation of ownership or other writing hereon made by anyone), for the purpose of any exercise hereof, of any distribution to the registered holder, and for all other purposes, and neither the Company nor the Warrant Agent shall be affected by any notice to the contrary.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Warrant does not entitle the registered holder to any of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reserves the right to call the Warrant at any time prior to its exercise,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call in writing to the holders of record of the Warrant, giving 30 days' prior written notice of such call at any time after the Warrant becomes exercisable if the last sale price of the Shares has been at least $___ per share for any 20 trading days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30 trading day period ending on the third business day prior to the date on which notice of such call is given. The call price of the Warrants is to be $[   ] per Warrant. Any Warrant either not exercised or tendered back to the Company by the end of the date specified in the notice of call shall be canceled on the books of the Company and have no further value except for the call price.</w:t>
      </w:r>
    </w:p>
    <w:p>
      <w:pPr>
        <w:keepNext w:val="0"/>
        <w:spacing w:before="200" w:after="0" w:line="260" w:lineRule="exact"/>
        <w:ind w:left="720" w:right="0" w:firstLine="0"/>
        <w:jc w:val="both"/>
      </w:pPr>
      <w:r>
        <w:rPr>
          <w:rFonts w:ascii="Times New Roman" w:hAnsi="Times New Roman" w:eastAsia="Times New Roman" w:cs="Times New Roman"/>
          <w:b w:val="0"/>
          <w:sz w:val="24"/>
        </w:rPr>
        <w:t>Dated: 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Chief Executive Officer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Secretary</w:t>
      </w:r>
    </w:p>
    <w:p>
      <w:pPr>
        <w:keepNext w:val="0"/>
        <w:spacing w:before="120" w:after="0" w:line="260" w:lineRule="exact"/>
        <w:ind w:left="720" w:right="0" w:firstLine="0"/>
        <w:jc w:val="left"/>
      </w:pPr>
      <w:r>
        <w:rPr>
          <w:rFonts w:ascii="Times New Roman" w:hAnsi="Times New Roman" w:eastAsia="Times New Roman" w:cs="Times New Roman"/>
          <w:b/>
          <w:sz w:val="24"/>
        </w:rPr>
        <w:t>SUBSCRIPTION FORM</w:t>
      </w:r>
    </w:p>
    <w:p>
      <w:pPr>
        <w:keepNext w:val="0"/>
        <w:spacing w:before="200" w:after="0" w:line="260" w:lineRule="exact"/>
        <w:ind w:left="1080" w:right="0" w:firstLine="0"/>
        <w:jc w:val="both"/>
      </w:pPr>
      <w:r>
        <w:rPr>
          <w:rFonts w:ascii="Times New Roman" w:hAnsi="Times New Roman" w:eastAsia="Times New Roman" w:cs="Times New Roman"/>
          <w:b w:val="0"/>
          <w:sz w:val="24"/>
        </w:rPr>
        <w:t>To Be Executed by the Registered Holder in Order to Exercise Warrants</w:t>
      </w:r>
    </w:p>
    <w:p>
      <w:pPr>
        <w:keepNext w:val="0"/>
        <w:spacing w:before="200" w:after="0" w:line="260" w:lineRule="exact"/>
        <w:ind w:left="1080" w:right="0" w:firstLine="0"/>
        <w:jc w:val="both"/>
      </w:pPr>
      <w:r>
        <w:rPr>
          <w:rFonts w:ascii="Times New Roman" w:hAnsi="Times New Roman" w:eastAsia="Times New Roman" w:cs="Times New Roman"/>
          <w:b w:val="0"/>
          <w:sz w:val="24"/>
        </w:rPr>
        <w:t>The undersigned Registered Holder irrevocably elects to exercise Warrants represented by this Warrant Certificate, and to purchase the shares of Common Stock issuable upon the exercise of such Warrants, and requests that Certificates for such shares shall be issued in the names of</w:t>
      </w:r>
    </w:p>
    <w:p>
      <w:pPr>
        <w:keepNext w:val="0"/>
        <w:spacing w:before="6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w:t>
      </w:r>
    </w:p>
    <w:p>
      <w:pPr>
        <w:keepNext w:val="0"/>
        <w:spacing w:before="6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w:t>
      </w:r>
    </w:p>
    <w:p>
      <w:pPr>
        <w:keepNext w:val="0"/>
        <w:spacing w:before="6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w:t>
      </w:r>
    </w:p>
    <w:p>
      <w:pPr>
        <w:keepNext w:val="0"/>
        <w:spacing w:before="60" w:after="0" w:line="260" w:lineRule="exact"/>
        <w:ind w:left="1080" w:right="0" w:firstLine="0"/>
        <w:jc w:val="both"/>
      </w:pPr>
      <w:r>
        <w:rPr>
          <w:rFonts w:ascii="Times New Roman" w:hAnsi="Times New Roman" w:eastAsia="Times New Roman" w:cs="Times New Roman"/>
          <w:b w:val="0"/>
          <w:sz w:val="24"/>
        </w:rPr>
        <w:t>(PLEASE TYPE OR PRINT NAME AND ADDRESS)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and, if such number of Warrants shall not be all the Warrants evidenced by this Warrant Certificate,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Warrant Certificate for the balance of such Warrants be registered in the name of, and delivered to, the Registered Holder at the address stated below:</w:t>
      </w:r>
    </w:p>
    <w:p>
      <w:pPr>
        <w:keepNext w:val="0"/>
        <w:spacing w:before="120" w:after="0" w:line="260" w:lineRule="exact"/>
        <w:ind w:left="1080" w:right="0" w:firstLine="0"/>
        <w:jc w:val="left"/>
      </w:pPr>
      <w:r>
        <w:rPr>
          <w:rFonts w:ascii="Times New Roman" w:hAnsi="Times New Roman" w:eastAsia="Times New Roman" w:cs="Times New Roman"/>
          <w:b w:val="0"/>
          <w:sz w:val="24"/>
        </w:rPr>
        <w:t>Dated: 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(ADDRESS)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(TAX IDENTIFICATION NUMBER)</w:t>
      </w:r>
    </w:p>
    <w:p>
      <w:pPr>
        <w:keepNext w:val="0"/>
        <w:spacing w:before="120" w:after="0" w:line="260" w:lineRule="exact"/>
        <w:ind w:left="720" w:right="0" w:firstLine="0"/>
        <w:jc w:val="left"/>
      </w:pPr>
      <w:r>
        <w:rPr>
          <w:rFonts w:ascii="Times New Roman" w:hAnsi="Times New Roman" w:eastAsia="Times New Roman" w:cs="Times New Roman"/>
          <w:b/>
          <w:sz w:val="24"/>
        </w:rPr>
        <w:t>ASSIGNMENT</w:t>
      </w:r>
    </w:p>
    <w:p>
      <w:pPr>
        <w:keepNext w:val="0"/>
        <w:spacing w:before="200" w:after="0" w:line="260" w:lineRule="exact"/>
        <w:ind w:left="1080" w:right="0" w:firstLine="0"/>
        <w:jc w:val="both"/>
      </w:pPr>
      <w:r>
        <w:rPr>
          <w:rFonts w:ascii="Times New Roman" w:hAnsi="Times New Roman" w:eastAsia="Times New Roman" w:cs="Times New Roman"/>
          <w:b w:val="0"/>
          <w:sz w:val="24"/>
        </w:rPr>
        <w:t>TO BE EXECUTED BY THE REGISTERED HOLDER IN ORDER TO ASSIGN WARRANTS</w:t>
      </w:r>
    </w:p>
    <w:p>
      <w:pPr>
        <w:keepNext w:val="0"/>
        <w:spacing w:before="200" w:after="0" w:line="260" w:lineRule="exact"/>
        <w:ind w:left="1080" w:right="0" w:firstLine="0"/>
        <w:jc w:val="both"/>
      </w:pPr>
      <w:r>
        <w:rPr>
          <w:rFonts w:ascii="Times New Roman" w:hAnsi="Times New Roman" w:eastAsia="Times New Roman" w:cs="Times New Roman"/>
          <w:b w:val="0"/>
          <w:sz w:val="24"/>
        </w:rPr>
        <w:t>For Value Received, ____________________ hereby sell, assign, and transfer unto ____________________ (PLEASE TYPE OR PRINT NAME AND ADDRESS)____________________ (SOCIAL SECURITY OR TAX IDENTIFICATION NUMBER)________ of the Warrants represented by this Warrant Certificate, and hereby irrevocably constitute and appoint attorney to transfer this Warrant Certificate on the books of the Company, with full power of substitution in the premises.</w:t>
      </w:r>
    </w:p>
    <w:p>
      <w:pPr>
        <w:keepNext w:val="0"/>
        <w:spacing w:before="200" w:after="0" w:line="260" w:lineRule="exact"/>
        <w:ind w:left="1080" w:right="0" w:firstLine="0"/>
        <w:jc w:val="both"/>
      </w:pPr>
      <w:r>
        <w:rPr>
          <w:rFonts w:ascii="Times New Roman" w:hAnsi="Times New Roman" w:eastAsia="Times New Roman" w:cs="Times New Roman"/>
          <w:b w:val="0"/>
          <w:sz w:val="24"/>
        </w:rPr>
        <w:t>Dated 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 (SIGNATURE)</w:t>
      </w:r>
    </w:p>
    <w:p>
      <w:pPr>
        <w:keepNext w:val="0"/>
        <w:spacing w:before="200" w:after="0" w:line="260" w:lineRule="exact"/>
        <w:ind w:left="1080" w:right="0" w:firstLine="0"/>
        <w:jc w:val="both"/>
      </w:pPr>
      <w:r>
        <w:rPr>
          <w:rFonts w:ascii="Times New Roman" w:hAnsi="Times New Roman" w:eastAsia="Times New Roman" w:cs="Times New Roman"/>
          <w:b w:val="0"/>
          <w:sz w:val="24"/>
        </w:rPr>
        <w:t>NOTICE: The signature to this assignment must correspond with the name as written upon the face of the certificate in every particular, without alteration or enlargement or any change whatever.</w:t>
      </w:r>
    </w:p>
    <w:p>
      <w:pPr>
        <w:keepNext w:val="0"/>
        <w:spacing w:before="200" w:after="0" w:line="260" w:lineRule="exact"/>
        <w:ind w:left="1080" w:right="0" w:firstLine="0"/>
        <w:jc w:val="both"/>
      </w:pPr>
      <w:r>
        <w:rPr>
          <w:rFonts w:ascii="Times New Roman" w:hAnsi="Times New Roman" w:eastAsia="Times New Roman" w:cs="Times New Roman"/>
          <w:b w:val="0"/>
          <w:sz w:val="24"/>
        </w:rPr>
        <w:t>Signature(s) Guaranteed: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SIGNATURE(S) SHOULD BE GUARANTEED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GUARANTOR INSTITUTION (BANKS, STOCKBROKERS, SAVINGS AND LOAN ASSOCIATIONS AND CREDIT UNIONS WITH MEMBERSHIP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APPROVED SIGNATURE GUARANTEE MEDALLION PROGRAM, PURSUANT TO S.E.C. RULE 17Ad-15).</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