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r>
        <w:rPr>
          <w:rFonts w:ascii="Times New Roman" w:hAnsi="Times New Roman" w:eastAsia="Times New Roman" w:cs="Times New Roman"/>
          <w:sz w:val="24"/>
        </w:rPr>
        <w:t>(</w:t>
      </w:r>
      <w:r>
        <w:rPr>
          <w:rFonts w:ascii="Times New Roman" w:hAnsi="Times New Roman" w:eastAsia="Times New Roman" w:cs="Times New Roman"/>
          <w:sz w:val="24"/>
        </w:rPr>
        <w:t>Complete this section only if this power of attorney grants powers to transact real 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This power of attorney authorizes the person named below as my agent to sell, lease, grant, encumber, release, or otherwise convey an interest in my real property and to execute deeds and other instruments for me.</w:t>
      </w:r>
      <w:r>
        <w:rPr>
          <w:rFonts w:ascii="Times New Roman" w:hAnsi="Times New Roman" w:eastAsia="Times New Roman" w:cs="Times New Roman"/>
          <w:sz w:val="24"/>
        </w:rPr>
        <w:br/>
      </w:r>
      <w:r>
        <w:rPr>
          <w:rFonts w:ascii="Times New Roman" w:hAnsi="Times New Roman" w:eastAsia="Times New Roman" w:cs="Times New Roman"/>
          <w:sz w:val="24"/>
        </w:rPr>
        <w:br/>
      </w:r>
      <w:r>
        <w:rPr>
          <w:rFonts w:ascii="Times New Roman" w:hAnsi="Times New Roman" w:eastAsia="Times New Roman" w:cs="Times New Roman"/>
          <w:sz w:val="24"/>
        </w:rPr>
        <w:t>I give my agent this power for (INITIAL ONE):</w:t>
      </w:r>
      <w:r>
        <w:rPr>
          <w:rFonts w:ascii="Times New Roman" w:hAnsi="Times New Roman" w:eastAsia="Times New Roman" w:cs="Times New Roman"/>
          <w:sz w:val="24"/>
        </w:rPr>
        <w:br/>
        <w:br/>
      </w: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All my real property.</w:t>
      </w:r>
      <w:r>
        <w:rPr>
          <w:rFonts w:ascii="Times New Roman" w:hAnsi="Times New Roman" w:eastAsia="Times New Roman" w:cs="Times New Roman"/>
          <w:sz w:val="24"/>
        </w:rPr>
        <w:br/>
        <w:br/>
      </w:r>
      <w:r>
        <w:rPr>
          <w:rFonts w:ascii="Times New Roman" w:hAnsi="Times New Roman" w:eastAsia="Times New Roman" w:cs="Times New Roman"/>
          <w:sz w:val="24"/>
        </w:rPr>
        <w:t>(</w:t>
      </w:r>
      <w:r>
        <w:rPr>
          <w:rFonts w:ascii="Times New Roman" w:hAnsi="Times New Roman" w:eastAsia="Times New Roman" w:cs="Times New Roman"/>
          <w:sz w:val="24"/>
        </w:rPr>
        <w:t>[INITIALS]</w:t>
      </w:r>
      <w:r>
        <w:rPr>
          <w:rFonts w:ascii="Times New Roman" w:hAnsi="Times New Roman" w:eastAsia="Times New Roman" w:cs="Times New Roman"/>
          <w:sz w:val="24"/>
        </w:rPr>
        <w:t>) Only the specific property described as follows:</w:t>
      </w:r>
      <w:r>
        <w:rPr>
          <w:rFonts w:ascii="Times New Roman" w:hAnsi="Times New Roman" w:eastAsia="Times New Roman" w:cs="Times New Roman"/>
          <w:sz w:val="24"/>
        </w:rPr>
        <w:br/>
        <w:br/>
      </w:r>
      <w:r>
        <w:rPr>
          <w:rFonts w:ascii="Times New Roman" w:hAnsi="Times New Roman" w:eastAsia="Times New Roman" w:cs="Times New Roman"/>
          <w:sz w:val="24"/>
        </w:rPr>
        <w:t>[PROPERTY DESCRIPTION]</w:t>
      </w:r>
    </w:p>
    <w:p>
      <w:pPr>
        <w:spacing w:before="0" w:after="0"/>
      </w:pPr>
    </w:p>
    <w:p>
      <w:pPr>
        <w:spacing w:before="0" w:after="0"/>
        <w:jc w:val="center"/>
      </w:pPr>
    </w:p>
    <w:p>
      <w:pPr>
        <w:spacing w:before="0" w:after="0"/>
        <w:jc w:val="center"/>
      </w:pPr>
      <w:r>
        <w:rPr>
          <w:rFonts w:ascii="Times New Roman" w:hAnsi="Times New Roman" w:eastAsia="Times New Roman" w:cs="Times New Roman"/>
          <w:b/>
          <w:sz w:val="24"/>
        </w:rPr>
        <w:t>WASHINGTON D.C.</w:t>
      </w:r>
    </w:p>
    <w:p>
      <w:pPr>
        <w:spacing w:before="0" w:after="0"/>
        <w:ind w:firstLine="300"/>
        <w:jc w:val="center"/>
      </w:pPr>
      <w:r>
        <w:rPr>
          <w:rFonts w:ascii="Times New Roman" w:hAnsi="Times New Roman" w:eastAsia="Times New Roman" w:cs="Times New Roman"/>
          <w:b/>
          <w:sz w:val="24"/>
        </w:rPr>
        <w:t>GENERAL POWER OF ATTORNEY</w:t>
      </w:r>
    </w:p>
    <w:p>
      <w:pPr>
        <w:spacing w:before="0" w:after="0"/>
        <w:ind w:firstLine="300"/>
        <w:jc w:val="center"/>
      </w:pPr>
    </w:p>
    <w:p>
      <w:pPr>
        <w:spacing w:before="0" w:after="0"/>
        <w:ind w:firstLine="300"/>
        <w:jc w:val="center"/>
      </w:pPr>
    </w:p>
    <w:p>
      <w:pPr>
        <w:spacing w:before="0" w:after="0"/>
        <w:jc w:val="center"/>
      </w:pPr>
      <w:r>
        <w:rPr>
          <w:rFonts w:ascii="Times New Roman" w:hAnsi="Times New Roman" w:eastAsia="Times New Roman" w:cs="Times New Roman"/>
          <w:b/>
          <w:sz w:val="24"/>
        </w:rPr>
        <w:t>IMPORTANT INFORMATION</w:t>
      </w:r>
    </w:p>
    <w:p>
      <w:pPr>
        <w:spacing w:before="0" w:after="0"/>
      </w:pPr>
    </w:p>
    <w:p>
      <w:pPr>
        <w:spacing w:before="0" w:after="0"/>
      </w:pPr>
    </w:p>
    <w:p>
      <w:pPr>
        <w:spacing w:before="0" w:after="0"/>
      </w:pPr>
      <w:r>
        <w:rPr>
          <w:rFonts w:ascii="Times New Roman" w:hAnsi="Times New Roman" w:eastAsia="Times New Roman" w:cs="Times New Roman"/>
          <w:sz w:val="24"/>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 of 2022 (D.C. Official Code § 21-2601.01 et seq.). </w:t>
      </w:r>
    </w:p>
    <w:p>
      <w:pPr>
        <w:spacing w:before="0" w:after="0"/>
      </w:pPr>
    </w:p>
    <w:p>
      <w:pPr>
        <w:spacing w:before="0" w:after="0"/>
      </w:pPr>
      <w:r>
        <w:rPr>
          <w:rFonts w:ascii="Times New Roman" w:hAnsi="Times New Roman" w:eastAsia="Times New Roman" w:cs="Times New Roman"/>
          <w:sz w:val="24"/>
        </w:rPr>
        <w:t xml:space="preserve">This power of attorney does not authorize the agent to make health care decisions for you. </w:t>
      </w:r>
    </w:p>
    <w:p>
      <w:pPr>
        <w:spacing w:before="0" w:after="0"/>
      </w:pPr>
    </w:p>
    <w:p>
      <w:pPr>
        <w:spacing w:before="0" w:after="0"/>
      </w:pPr>
      <w:r>
        <w:rPr>
          <w:rFonts w:ascii="Times New Roman" w:hAnsi="Times New Roman" w:eastAsia="Times New Roman" w:cs="Times New Roman"/>
          <w:sz w:val="24"/>
        </w:rPr>
        <w:t xml:space="preserve">You should select someone you trust to serve as your agent. Unless you specify otherwise, generally the agent's authority will continue until you die or revoke the power of attorney or the agent resigns or is unable to act for you. </w:t>
      </w:r>
    </w:p>
    <w:p>
      <w:pPr>
        <w:spacing w:before="0" w:after="0"/>
      </w:pPr>
    </w:p>
    <w:p>
      <w:pPr>
        <w:spacing w:before="0" w:after="0"/>
      </w:pPr>
      <w:r>
        <w:rPr>
          <w:rFonts w:ascii="Times New Roman" w:hAnsi="Times New Roman" w:eastAsia="Times New Roman" w:cs="Times New Roman"/>
          <w:sz w:val="24"/>
        </w:rPr>
        <w:t xml:space="preserve">Your agent may be entitled to reasonable compensation unless you state otherwise in the Special Instructions. </w:t>
      </w:r>
    </w:p>
    <w:p>
      <w:pPr>
        <w:spacing w:before="0" w:after="0"/>
      </w:pPr>
    </w:p>
    <w:p>
      <w:pPr>
        <w:spacing w:before="0" w:after="0"/>
      </w:pPr>
      <w:r>
        <w:rPr>
          <w:rFonts w:ascii="Times New Roman" w:hAnsi="Times New Roman" w:eastAsia="Times New Roman" w:cs="Times New Roman"/>
          <w:sz w:val="24"/>
        </w:rPr>
        <w:t xml:space="preserve">This form provides for designation of one agent. If you wish to name more than one agent you may name a coagent in the Special Instructions. Coagents are not required to act together unless you include that requirement in the Special Instructions. </w:t>
      </w:r>
    </w:p>
    <w:p>
      <w:pPr>
        <w:spacing w:before="0" w:after="0"/>
      </w:pPr>
    </w:p>
    <w:p>
      <w:pPr>
        <w:spacing w:before="0" w:after="0"/>
      </w:pPr>
      <w:r>
        <w:rPr>
          <w:rFonts w:ascii="Times New Roman" w:hAnsi="Times New Roman" w:eastAsia="Times New Roman" w:cs="Times New Roman"/>
          <w:sz w:val="24"/>
        </w:rPr>
        <w:t xml:space="preserve">If your agent is unable or unwilling to act for you, your power of attorney will end unless you have named a successor agent. You may also name a second successor agent. </w:t>
      </w:r>
    </w:p>
    <w:p>
      <w:pPr>
        <w:spacing w:before="0" w:after="0"/>
      </w:pPr>
    </w:p>
    <w:p>
      <w:pPr>
        <w:spacing w:before="0" w:after="0"/>
      </w:pPr>
      <w:r>
        <w:rPr>
          <w:rFonts w:ascii="Times New Roman" w:hAnsi="Times New Roman" w:eastAsia="Times New Roman" w:cs="Times New Roman"/>
          <w:sz w:val="24"/>
        </w:rPr>
        <w:t>If you have any questions about the power of attorney or the authority you are granting to your agent, you should seek legal advice before signing this form.</w:t>
      </w:r>
    </w:p>
    <w:p>
      <w:pPr/>
    </w:p>
    <w:p>
      <w:pPr>
        <w:spacing w:before="0" w:after="0"/>
      </w:pPr>
    </w:p>
    <w:p>
      <w:pPr>
        <w:spacing w:before="0" w:after="0"/>
      </w:pPr>
    </w:p>
    <w:p>
      <w:pPr>
        <w:spacing w:before="0" w:after="0"/>
        <w:jc w:val="center"/>
      </w:pPr>
      <w:r>
        <w:rPr>
          <w:rFonts w:ascii="Times New Roman" w:hAnsi="Times New Roman" w:eastAsia="Times New Roman" w:cs="Times New Roman"/>
          <w:b/>
          <w:sz w:val="24"/>
        </w:rPr>
        <w:t>DESIGNATION OF AGENT</w:t>
      </w:r>
    </w:p>
    <w:p>
      <w:pPr>
        <w:spacing w:before="0" w:after="0"/>
      </w:pPr>
    </w:p>
    <w:p>
      <w:pPr>
        <w:spacing w:before="0" w:after="0"/>
      </w:pPr>
    </w:p>
    <w:p>
      <w:pPr>
        <w:spacing w:before="0" w:after="0"/>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with a street address of </w:t>
      </w:r>
      <w:r>
        <w:rPr>
          <w:rFonts w:ascii="Times New Roman" w:hAnsi="Times New Roman" w:eastAsia="Times New Roman" w:cs="Times New Roman"/>
          <w:sz w:val="24"/>
        </w:rPr>
        <w:t>[ADDRESS OF PRINCIPAL]</w:t>
      </w:r>
      <w:r>
        <w:rPr>
          <w:rFonts w:ascii="Times New Roman" w:hAnsi="Times New Roman" w:eastAsia="Times New Roman" w:cs="Times New Roman"/>
          <w:sz w:val="24"/>
        </w:rPr>
        <w:t>, name the following person as my agent:</w:t>
      </w:r>
    </w:p>
    <w:p>
      <w:pPr>
        <w:spacing w:before="0" w:after="0"/>
      </w:pPr>
    </w:p>
    <w:p>
      <w:pPr>
        <w:spacing w:before="0" w:after="0"/>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[NAME OF AGENT]</w:t>
      </w:r>
    </w:p>
    <w:p>
      <w:pPr>
        <w:spacing w:before="0" w:after="0"/>
      </w:pPr>
    </w:p>
    <w:p>
      <w:pPr>
        <w:spacing w:before="0" w:after="0"/>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 OF AGENT]</w:t>
      </w:r>
    </w:p>
    <w:p>
      <w:pPr>
        <w:spacing w:before="0" w:after="0"/>
      </w:pPr>
    </w:p>
    <w:p>
      <w:pPr>
        <w:spacing w:before="0" w:after="0"/>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[TELEPHONE OF AGENT]</w:t>
      </w:r>
    </w:p>
    <w:p>
      <w:pPr>
        <w:spacing w:before="0" w:after="0"/>
      </w:pPr>
    </w:p>
    <w:p>
      <w:pPr>
        <w:spacing w:before="0" w:after="0"/>
        <w:jc w:val="center"/>
      </w:pPr>
    </w:p>
    <w:p>
      <w:pPr>
        <w:spacing w:before="0" w:after="0"/>
        <w:jc w:val="center"/>
      </w:pPr>
      <w:r>
        <w:rPr>
          <w:rFonts w:ascii="Times New Roman" w:hAnsi="Times New Roman" w:eastAsia="Times New Roman" w:cs="Times New Roman"/>
          <w:b/>
          <w:sz w:val="24"/>
        </w:rPr>
        <w:t>DESIGNATION OF SUCCESSOR AGENT(S) (OPTIONAL)</w:t>
      </w:r>
    </w:p>
    <w:p>
      <w:pPr>
        <w:spacing w:before="0" w:after="0"/>
      </w:pPr>
    </w:p>
    <w:p>
      <w:pPr>
        <w:spacing w:before="0" w:after="0"/>
      </w:pPr>
      <w:r>
        <w:rPr>
          <w:rFonts w:ascii="Times New Roman" w:hAnsi="Times New Roman" w:eastAsia="Times New Roman" w:cs="Times New Roman"/>
          <w:sz w:val="24"/>
        </w:rPr>
        <w:t xml:space="preserve">If my agent is unable or unwilling to act for me, I name as my successor agent: </w:t>
      </w:r>
    </w:p>
    <w:p>
      <w:pPr>
        <w:spacing w:before="0" w:after="0"/>
      </w:pPr>
    </w:p>
    <w:p>
      <w:pPr>
        <w:spacing w:before="0" w:after="0"/>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[NAME OF SUCCESSOR AGENT]</w:t>
      </w:r>
    </w:p>
    <w:p>
      <w:pPr>
        <w:spacing w:before="0" w:after="0"/>
      </w:pPr>
    </w:p>
    <w:p>
      <w:pPr>
        <w:spacing w:before="0" w:after="0"/>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[ADDRESS OF SUCCESSOR AGENT]</w:t>
      </w:r>
    </w:p>
    <w:p>
      <w:pPr>
        <w:spacing w:before="0" w:after="0"/>
      </w:pPr>
    </w:p>
    <w:p>
      <w:pPr>
        <w:spacing w:before="0" w:after="0"/>
      </w:pPr>
      <w:r>
        <w:rPr>
          <w:rFonts w:ascii="Times New Roman" w:hAnsi="Times New Roman" w:eastAsia="Times New Roman" w:cs="Times New Roman"/>
          <w:sz w:val="24"/>
        </w:rPr>
        <w:t xml:space="preserve">Successor Agent's Telephone Number: </w:t>
      </w:r>
      <w:r>
        <w:rPr>
          <w:rFonts w:ascii="Times New Roman" w:hAnsi="Times New Roman" w:eastAsia="Times New Roman" w:cs="Times New Roman"/>
          <w:sz w:val="24"/>
        </w:rPr>
        <w:t>[TELEPHONE OF SUCCESSOR AGENT]</w:t>
      </w:r>
    </w:p>
    <w:p>
      <w:pPr>
        <w:spacing w:before="0" w:after="0"/>
      </w:pPr>
    </w:p>
    <w:p>
      <w:pPr>
        <w:spacing w:before="0" w:after="0"/>
      </w:pPr>
      <w:r>
        <w:rPr>
          <w:rFonts w:ascii="Times New Roman" w:hAnsi="Times New Roman" w:eastAsia="Times New Roman" w:cs="Times New Roman"/>
          <w:sz w:val="24"/>
        </w:rPr>
        <w:t xml:space="preserve">If my successor agent is unable or unwilling to act for me, I name as my second successor agent: </w:t>
      </w:r>
    </w:p>
    <w:p>
      <w:pPr>
        <w:spacing w:before="0" w:after="0"/>
      </w:pPr>
    </w:p>
    <w:p>
      <w:pPr>
        <w:spacing w:before="0" w:after="0"/>
      </w:pPr>
      <w:r>
        <w:rPr>
          <w:rFonts w:ascii="Times New Roman" w:hAnsi="Times New Roman" w:eastAsia="Times New Roman" w:cs="Times New Roman"/>
          <w:sz w:val="24"/>
        </w:rPr>
        <w:t xml:space="preserve">Name of Second Successor Agent: </w:t>
      </w:r>
      <w:r>
        <w:rPr>
          <w:rFonts w:ascii="Times New Roman" w:hAnsi="Times New Roman" w:eastAsia="Times New Roman" w:cs="Times New Roman"/>
          <w:sz w:val="24"/>
        </w:rPr>
        <w:t>[NAME OF 2ND SUCCESSOR AGENT]</w:t>
      </w:r>
    </w:p>
    <w:p>
      <w:pPr>
        <w:spacing w:before="0" w:after="0"/>
      </w:pPr>
    </w:p>
    <w:p>
      <w:pPr>
        <w:spacing w:before="0" w:after="0"/>
      </w:pPr>
      <w:r>
        <w:rPr>
          <w:rFonts w:ascii="Times New Roman" w:hAnsi="Times New Roman" w:eastAsia="Times New Roman" w:cs="Times New Roman"/>
          <w:sz w:val="24"/>
        </w:rPr>
        <w:t xml:space="preserve">Second Successor Agent's Address: </w:t>
      </w:r>
      <w:r>
        <w:rPr>
          <w:rFonts w:ascii="Times New Roman" w:hAnsi="Times New Roman" w:eastAsia="Times New Roman" w:cs="Times New Roman"/>
          <w:sz w:val="24"/>
        </w:rPr>
        <w:t>[ADDRESS OF 2ND SUCCESSOR AGENT]</w:t>
      </w:r>
    </w:p>
    <w:p>
      <w:pPr>
        <w:spacing w:before="0" w:after="0"/>
      </w:pPr>
    </w:p>
    <w:p>
      <w:pPr>
        <w:spacing w:before="0" w:after="0"/>
      </w:pPr>
      <w:r>
        <w:rPr>
          <w:rFonts w:ascii="Times New Roman" w:hAnsi="Times New Roman" w:eastAsia="Times New Roman" w:cs="Times New Roman"/>
          <w:sz w:val="24"/>
        </w:rPr>
        <w:t xml:space="preserve">Second Successor Agent's Telephone Number: </w:t>
      </w:r>
      <w:r>
        <w:rPr>
          <w:rFonts w:ascii="Times New Roman" w:hAnsi="Times New Roman" w:eastAsia="Times New Roman" w:cs="Times New Roman"/>
          <w:sz w:val="24"/>
        </w:rPr>
        <w:t>[TELEPHONE OF 2ND SUCCESSOR AGENT]</w:t>
      </w:r>
    </w:p>
    <w:p>
      <w:pPr>
        <w:spacing w:before="0" w:after="0"/>
      </w:pPr>
    </w:p>
    <w:p>
      <w:pPr>
        <w:spacing w:before="0" w:after="0"/>
      </w:pPr>
    </w:p>
    <w:p>
      <w:pPr>
        <w:spacing w:before="0" w:after="0"/>
        <w:jc w:val="center"/>
      </w:pPr>
      <w:r>
        <w:rPr>
          <w:rFonts w:ascii="Times New Roman" w:hAnsi="Times New Roman" w:eastAsia="Times New Roman" w:cs="Times New Roman"/>
          <w:b/>
          <w:sz w:val="24"/>
        </w:rPr>
        <w:t>GRANT OF GENERAL AUTHORITY</w:t>
      </w:r>
    </w:p>
    <w:p>
      <w:pPr>
        <w:spacing w:before="0" w:after="0"/>
      </w:pPr>
    </w:p>
    <w:p>
      <w:pPr>
        <w:spacing w:before="0" w:after="0"/>
      </w:pPr>
      <w:r>
        <w:rPr>
          <w:rFonts w:ascii="Times New Roman" w:hAnsi="Times New Roman" w:eastAsia="Times New Roman" w:cs="Times New Roman"/>
          <w:sz w:val="24"/>
        </w:rPr>
        <w:t xml:space="preserve">I grant my agent and any successor agent general authority to act for me with respect to the following subjects as defined in the Uniform Power of Attorney Act of 2022 (D.C. Official Code § 21-2601.01 et seq.): </w:t>
      </w:r>
    </w:p>
    <w:p>
      <w:pPr>
        <w:spacing w:before="0" w:after="0"/>
      </w:pPr>
    </w:p>
    <w:p>
      <w:pPr>
        <w:spacing w:before="0" w:after="0"/>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spacing w:before="0" w:after="0"/>
      </w:pP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(A) Real property (refer to § 21-2603.03 for additional notice requirements).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(B) Tangible personal property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(C) Stock and bond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(D) Commodity and option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(E) Banking and other financial institution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(F) Business operating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(G) Insurance and annuity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(H) Estate, trust, and other beneficiary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(I) Claims and litigation.</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(J) Personal and family maintenance.</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(K) Benefits from Social Security, Medicare, Medicaid, or other governmental programs, or military service.</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(L) Retirement plan transactions.</w:t>
      </w: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(M) Tax matters.</w:t>
      </w:r>
    </w:p>
    <w:p>
      <w:pPr>
        <w:spacing w:before="0" w:after="0"/>
      </w:pPr>
    </w:p>
    <w:p>
      <w:pPr>
        <w:spacing w:before="0" w:after="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(N) ALL OF THE POWERS LISTED ABOVE.</w:t>
      </w:r>
    </w:p>
    <w:p>
      <w:pPr>
        <w:spacing w:before="0" w:after="0"/>
      </w:pPr>
    </w:p>
    <w:p>
      <w:pPr>
        <w:spacing w:before="0" w:after="0"/>
      </w:pPr>
      <w:r>
        <w:rPr>
          <w:rFonts w:ascii="Times New Roman" w:hAnsi="Times New Roman" w:eastAsia="Times New Roman" w:cs="Times New Roman"/>
          <w:sz w:val="24"/>
        </w:rPr>
        <w:t>YOU NEED NOT INITIAL ANY OTHER LINES IF YOU INITIAL LINE (N).</w:t>
      </w:r>
    </w:p>
    <w:p>
      <w:pPr>
        <w:spacing w:before="0" w:after="0"/>
      </w:pPr>
    </w:p>
    <w:p>
      <w:pPr>
        <w:spacing w:before="0" w:after="0"/>
        <w:jc w:val="center"/>
      </w:pPr>
    </w:p>
    <w:p>
      <w:pPr>
        <w:spacing w:before="0" w:after="0"/>
        <w:jc w:val="center"/>
      </w:pPr>
      <w:r>
        <w:rPr>
          <w:rFonts w:ascii="Times New Roman" w:hAnsi="Times New Roman" w:eastAsia="Times New Roman" w:cs="Times New Roman"/>
          <w:b/>
          <w:sz w:val="24"/>
        </w:rPr>
        <w:t>SPECIAL INSTRUCTIONS (OPTIONAL)</w:t>
      </w:r>
    </w:p>
    <w:p>
      <w:pPr>
        <w:spacing w:before="0" w:after="0"/>
      </w:pPr>
    </w:p>
    <w:p>
      <w:pPr>
        <w:spacing w:before="0" w:after="0"/>
      </w:pPr>
      <w:r>
        <w:rPr>
          <w:rFonts w:ascii="Times New Roman" w:hAnsi="Times New Roman" w:eastAsia="Times New Roman" w:cs="Times New Roman"/>
          <w:sz w:val="24"/>
        </w:rPr>
        <w:t>You may give special instructions on the following lines:</w:t>
      </w:r>
    </w:p>
    <w:p>
      <w:pPr>
        <w:spacing w:before="0" w:after="0"/>
      </w:pPr>
    </w:p>
    <w:p>
      <w:pPr>
        <w:spacing w:before="0" w:after="0"/>
      </w:pPr>
      <w:r>
        <w:rPr>
          <w:rFonts w:ascii="Times New Roman" w:hAnsi="Times New Roman" w:eastAsia="Times New Roman" w:cs="Times New Roman"/>
          <w:sz w:val="24"/>
        </w:rPr>
        <w:t>[DESCRIBE ANY INSTRUCTIONS OR LIMITATIONS]</w:t>
      </w:r>
    </w:p>
    <w:p>
      <w:pPr>
        <w:spacing w:before="0" w:after="0"/>
      </w:pPr>
    </w:p>
    <w:p>
      <w:pPr>
        <w:spacing w:before="0" w:after="0"/>
        <w:jc w:val="center"/>
      </w:pPr>
    </w:p>
    <w:p>
      <w:pPr>
        <w:spacing w:before="0" w:after="0"/>
        <w:jc w:val="center"/>
      </w:pPr>
      <w:r>
        <w:rPr>
          <w:rFonts w:ascii="Times New Roman" w:hAnsi="Times New Roman" w:eastAsia="Times New Roman" w:cs="Times New Roman"/>
          <w:b/>
          <w:sz w:val="24"/>
        </w:rPr>
        <w:t>EFFECTIVE DATE</w:t>
      </w:r>
    </w:p>
    <w:p>
      <w:pPr>
        <w:spacing w:before="0" w:after="0"/>
      </w:pPr>
    </w:p>
    <w:p>
      <w:pPr>
        <w:spacing w:before="0" w:after="0"/>
      </w:pPr>
      <w:r>
        <w:rPr>
          <w:rFonts w:ascii="Times New Roman" w:hAnsi="Times New Roman" w:eastAsia="Times New Roman" w:cs="Times New Roman"/>
          <w:sz w:val="24"/>
        </w:rPr>
        <w:t>This power of attorney is effective immediately unless I have stated otherwise in the Special Instructions.</w:t>
      </w:r>
    </w:p>
    <w:p>
      <w:pPr>
        <w:spacing w:before="0" w:after="0"/>
      </w:pPr>
    </w:p>
    <w:p>
      <w:pPr>
        <w:spacing w:before="0" w:after="0"/>
      </w:pPr>
    </w:p>
    <w:p>
      <w:pPr>
        <w:spacing w:before="0" w:after="0"/>
        <w:jc w:val="center"/>
      </w:pPr>
      <w:r>
        <w:rPr>
          <w:rFonts w:ascii="Times New Roman" w:hAnsi="Times New Roman" w:eastAsia="Times New Roman" w:cs="Times New Roman"/>
          <w:b/>
          <w:sz w:val="24"/>
        </w:rPr>
        <w:t>RELIANCE ON THIS POWER OF ATTORNEY</w:t>
      </w:r>
    </w:p>
    <w:p>
      <w:pPr>
        <w:spacing w:before="0" w:after="0"/>
      </w:pPr>
    </w:p>
    <w:p>
      <w:pPr>
        <w:spacing w:before="0" w:after="0"/>
      </w:pPr>
      <w:r>
        <w:rPr>
          <w:rFonts w:ascii="Times New Roman" w:hAnsi="Times New Roman" w:eastAsia="Times New Roman" w:cs="Times New Roman"/>
          <w:sz w:val="24"/>
        </w:rPr>
        <w:t xml:space="preserve">Any person, including my agent, may rely upon the validity of this power of attorney or a copy of it unless that person knows it has been terminated or is invalid. </w:t>
      </w:r>
    </w:p>
    <w:p>
      <w:pPr>
        <w:spacing w:before="0" w:after="0"/>
      </w:pPr>
    </w:p>
    <w:p>
      <w:pPr>
        <w:spacing w:before="0" w:after="0"/>
      </w:pPr>
    </w:p>
    <w:p>
      <w:pPr>
        <w:spacing w:before="0" w:after="0"/>
        <w:jc w:val="center"/>
      </w:pPr>
      <w:r>
        <w:rPr>
          <w:rFonts w:ascii="Times New Roman" w:hAnsi="Times New Roman" w:eastAsia="Times New Roman" w:cs="Times New Roman"/>
          <w:b/>
          <w:sz w:val="24"/>
        </w:rPr>
        <w:t>SIGNATURE AND ACKNOWLEDGMENT</w:t>
      </w:r>
    </w:p>
    <w:p>
      <w:pPr>
        <w:spacing w:before="0" w:after="0"/>
      </w:pPr>
    </w:p>
    <w:p>
      <w:pPr>
        <w:spacing w:before="0" w:after="0"/>
      </w:pPr>
      <w:r>
        <w:rPr>
          <w:rFonts w:ascii="Times New Roman" w:hAnsi="Times New Roman" w:eastAsia="Times New Roman" w:cs="Times New Roman"/>
          <w:sz w:val="24"/>
        </w:rPr>
        <w:t xml:space="preserve">Signed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0"/>
      </w:pPr>
    </w:p>
    <w:p>
      <w:pPr>
        <w:spacing w:before="0" w:after="0"/>
      </w:pPr>
      <w:r>
        <w:rPr>
          <w:rFonts w:ascii="Times New Roman" w:hAnsi="Times New Roman" w:eastAsia="Times New Roman" w:cs="Times New Roman"/>
          <w:sz w:val="24"/>
        </w:rPr>
        <w:t>__________________________</w:t>
      </w:r>
    </w:p>
    <w:p>
      <w:pPr>
        <w:spacing w:before="0" w:after="0"/>
      </w:pPr>
      <w:r>
        <w:rPr>
          <w:rFonts w:ascii="Times New Roman" w:hAnsi="Times New Roman" w:eastAsia="Times New Roman" w:cs="Times New Roman"/>
          <w:sz w:val="24"/>
        </w:rPr>
        <w:t>(Your Signature)</w:t>
      </w:r>
    </w:p>
    <w:p>
      <w:pPr>
        <w:spacing w:before="0" w:after="0"/>
      </w:pPr>
    </w:p>
    <w:p>
      <w:pPr>
        <w:spacing w:before="0" w:after="0"/>
      </w:pPr>
      <w:r>
        <w:rPr>
          <w:rFonts w:ascii="Times New Roman" w:hAnsi="Times New Roman" w:eastAsia="Times New Roman" w:cs="Times New Roman"/>
          <w:sz w:val="24"/>
        </w:rPr>
        <w:t xml:space="preserve">Printed Name: </w:t>
      </w:r>
      <w:r>
        <w:rPr>
          <w:rFonts w:ascii="Times New Roman" w:hAnsi="Times New Roman" w:eastAsia="Times New Roman" w:cs="Times New Roman"/>
          <w:sz w:val="24"/>
        </w:rPr>
        <w:t>[NAME OF PRINCIPAL]</w:t>
      </w:r>
    </w:p>
    <w:p>
      <w:pPr/>
    </w:p>
    <w:p>
      <w:pPr>
        <w:spacing w:before="0" w:after="0"/>
      </w:pPr>
    </w:p>
    <w:p>
      <w:pPr>
        <w:spacing w:before="0" w:after="0"/>
      </w:pPr>
      <w:r>
        <w:rPr>
          <w:rFonts w:ascii="Times New Roman" w:hAnsi="Times New Roman" w:eastAsia="Times New Roman" w:cs="Times New Roman"/>
          <w:b/>
          <w:sz w:val="24"/>
        </w:rPr>
        <w:t>District of Columbia</w:t>
      </w:r>
    </w:p>
    <w:p>
      <w:pPr>
        <w:spacing w:before="0" w:after="0"/>
      </w:pPr>
    </w:p>
    <w:p>
      <w:pPr>
        <w:spacing w:before="0" w:after="0"/>
      </w:pPr>
    </w:p>
    <w:p>
      <w:pPr>
        <w:spacing w:before="0" w:after="0"/>
      </w:pPr>
      <w:r>
        <w:rPr>
          <w:rFonts w:ascii="Times New Roman" w:hAnsi="Times New Roman" w:eastAsia="Times New Roman" w:cs="Times New Roman"/>
          <w:sz w:val="24"/>
        </w:rPr>
        <w:t xml:space="preserve">This document was acknowledged before me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0"/>
      </w:pPr>
    </w:p>
    <w:p>
      <w:pPr>
        <w:spacing w:before="0" w:after="0"/>
      </w:pPr>
      <w:r>
        <w:rPr>
          <w:rFonts w:ascii="Times New Roman" w:hAnsi="Times New Roman" w:eastAsia="Times New Roman" w:cs="Times New Roman"/>
          <w:sz w:val="24"/>
        </w:rPr>
        <w:t xml:space="preserve">by </w:t>
      </w:r>
      <w:r>
        <w:rPr>
          <w:rFonts w:ascii="Times New Roman" w:hAnsi="Times New Roman" w:eastAsia="Times New Roman" w:cs="Times New Roman"/>
          <w:sz w:val="24"/>
        </w:rPr>
        <w:t>[NAME OF PRINCIPAL]</w:t>
      </w:r>
      <w:r>
        <w:rPr>
          <w:rFonts w:ascii="Times New Roman" w:hAnsi="Times New Roman" w:eastAsia="Times New Roman" w:cs="Times New Roman"/>
          <w:sz w:val="24"/>
        </w:rPr>
        <w:t>.</w:t>
      </w:r>
    </w:p>
    <w:p>
      <w:pPr>
        <w:spacing w:before="0" w:after="0"/>
      </w:pPr>
    </w:p>
    <w:p>
      <w:pPr>
        <w:spacing w:before="0" w:after="0"/>
      </w:pPr>
      <w:r>
        <w:rPr>
          <w:rFonts w:ascii="Times New Roman" w:hAnsi="Times New Roman" w:eastAsia="Times New Roman" w:cs="Times New Roman"/>
          <w:sz w:val="24"/>
        </w:rPr>
        <w:t>__________________________</w:t>
      </w:r>
    </w:p>
    <w:p>
      <w:pPr>
        <w:spacing w:before="0" w:after="0"/>
      </w:pPr>
      <w:r>
        <w:rPr>
          <w:rFonts w:ascii="Times New Roman" w:hAnsi="Times New Roman" w:eastAsia="Times New Roman" w:cs="Times New Roman"/>
          <w:sz w:val="24"/>
        </w:rPr>
        <w:t>(Signature of notary public)</w:t>
      </w:r>
    </w:p>
    <w:p>
      <w:pPr>
        <w:spacing w:before="0" w:after="0"/>
      </w:pPr>
    </w:p>
    <w:p>
      <w:pPr>
        <w:spacing w:before="0" w:after="0"/>
      </w:pPr>
      <w:r>
        <w:rPr>
          <w:rFonts w:ascii="Times New Roman" w:hAnsi="Times New Roman" w:eastAsia="Times New Roman" w:cs="Times New Roman"/>
          <w:sz w:val="24"/>
        </w:rPr>
        <w:t>(Seal)</w:t>
      </w:r>
    </w:p>
    <w:p>
      <w:pPr>
        <w:spacing w:before="0" w:after="0"/>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 NOTARY COMMISSION EXPIRES]</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This document was prepared by: </w:t>
      </w:r>
      <w:r>
        <w:rPr>
          <w:rFonts w:ascii="Times New Roman" w:hAnsi="Times New Roman" w:eastAsia="Times New Roman" w:cs="Times New Roman"/>
          <w:sz w:val="24"/>
        </w:rPr>
        <w:t>[NAME OF PREPARER]</w:t>
      </w:r>
    </w:p>
    <w:p>
      <w:pPr/>
    </w:p>
    <w:p>
      <w:pPr>
        <w:spacing w:before="0" w:after="0"/>
        <w:jc w:val="center"/>
      </w:pPr>
      <w:r>
        <w:rPr>
          <w:rFonts w:ascii="Times New Roman" w:hAnsi="Times New Roman" w:eastAsia="Times New Roman" w:cs="Times New Roman"/>
          <w:b/>
          <w:sz w:val="24"/>
        </w:rPr>
        <w:t>IMPORTANT INFORMATION FOR AGENT</w:t>
      </w:r>
    </w:p>
    <w:p>
      <w:pPr/>
    </w:p>
    <w:p>
      <w:pPr>
        <w:jc w:val="center"/>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When you accept the authority granted under this power of attorney, a special legal relationship is created between you and the principal. This relationship imposes upon you legal duties that continue until you resign or the power of attorney is terminated or revoked. You must:</w:t>
      </w:r>
    </w:p>
    <w:p>
      <w:pPr/>
    </w:p>
    <w:p>
      <w:pPr/>
      <w:r>
        <w:rPr>
          <w:rFonts w:ascii="Times New Roman" w:hAnsi="Times New Roman" w:eastAsia="Times New Roman" w:cs="Times New Roman"/>
          <w:sz w:val="24"/>
        </w:rPr>
        <w:t>(1) 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(2) Act in good faith;</w:t>
      </w:r>
    </w:p>
    <w:p>
      <w:pPr/>
      <w:r>
        <w:rPr>
          <w:rFonts w:ascii="Times New Roman" w:hAnsi="Times New Roman" w:eastAsia="Times New Roman" w:cs="Times New Roman"/>
          <w:sz w:val="24"/>
        </w:rPr>
        <w:t>(3) Do nothing beyond the authority granted in this power of attorney; and</w:t>
      </w:r>
    </w:p>
    <w:p>
      <w:pPr/>
      <w:r>
        <w:rPr>
          <w:rFonts w:ascii="Times New Roman" w:hAnsi="Times New Roman" w:eastAsia="Times New Roman" w:cs="Times New Roman"/>
          <w:sz w:val="24"/>
        </w:rPr>
        <w:t>(4) 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(Principal's Name) by (Your Signature)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(1) Act loyally for the principal's benefit;</w:t>
      </w:r>
    </w:p>
    <w:p>
      <w:pPr/>
      <w:r>
        <w:rPr>
          <w:rFonts w:ascii="Times New Roman" w:hAnsi="Times New Roman" w:eastAsia="Times New Roman" w:cs="Times New Roman"/>
          <w:sz w:val="24"/>
        </w:rPr>
        <w:t>(2) Avoid conflicts that would impair your ability to act in the principal's best interest;</w:t>
      </w:r>
    </w:p>
    <w:p>
      <w:pPr/>
      <w:r>
        <w:rPr>
          <w:rFonts w:ascii="Times New Roman" w:hAnsi="Times New Roman" w:eastAsia="Times New Roman" w:cs="Times New Roman"/>
          <w:sz w:val="24"/>
        </w:rPr>
        <w:t>(3) Act with care, competence, and diligence;</w:t>
      </w:r>
    </w:p>
    <w:p>
      <w:pPr/>
      <w:r>
        <w:rPr>
          <w:rFonts w:ascii="Times New Roman" w:hAnsi="Times New Roman" w:eastAsia="Times New Roman" w:cs="Times New Roman"/>
          <w:sz w:val="24"/>
        </w:rPr>
        <w:t>(4) Keep a record of all receipts, disbursements, and transactions made on behalf of the principal;</w:t>
      </w:r>
    </w:p>
    <w:p>
      <w:pPr/>
      <w:r>
        <w:rPr>
          <w:rFonts w:ascii="Times New Roman" w:hAnsi="Times New Roman" w:eastAsia="Times New Roman" w:cs="Times New Roman"/>
          <w:sz w:val="24"/>
        </w:rPr>
        <w:t>(5) Cooperate with any person that has authority to make health 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(6) Attempt to preserve the principal's estate plan if you know the plan and preserving the plan is consistent with the principal's best interest.</w:t>
      </w:r>
    </w:p>
    <w:p>
      <w:pPr/>
    </w:p>
    <w:p>
      <w:pPr>
        <w:jc w:val="center"/>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(1) Death of the principal;</w:t>
      </w:r>
    </w:p>
    <w:p>
      <w:pPr/>
      <w:r>
        <w:rPr>
          <w:rFonts w:ascii="Times New Roman" w:hAnsi="Times New Roman" w:eastAsia="Times New Roman" w:cs="Times New Roman"/>
          <w:sz w:val="24"/>
        </w:rPr>
        <w:t>(2) The principal's revocation of the power of attorney or your authority;</w:t>
      </w:r>
    </w:p>
    <w:p>
      <w:pPr/>
      <w:r>
        <w:rPr>
          <w:rFonts w:ascii="Times New Roman" w:hAnsi="Times New Roman" w:eastAsia="Times New Roman" w:cs="Times New Roman"/>
          <w:sz w:val="24"/>
        </w:rPr>
        <w:t>(3) The occurrence of a termination event stated in the power of attorney;</w:t>
      </w:r>
    </w:p>
    <w:p>
      <w:pPr/>
      <w:r>
        <w:rPr>
          <w:rFonts w:ascii="Times New Roman" w:hAnsi="Times New Roman" w:eastAsia="Times New Roman" w:cs="Times New Roman"/>
          <w:sz w:val="24"/>
        </w:rPr>
        <w:t>(4) The purpose of the power of attorney is fully accomplished; or</w:t>
      </w:r>
    </w:p>
    <w:p>
      <w:pPr/>
      <w:r>
        <w:rPr>
          <w:rFonts w:ascii="Times New Roman" w:hAnsi="Times New Roman" w:eastAsia="Times New Roman" w:cs="Times New Roman"/>
          <w:sz w:val="24"/>
        </w:rPr>
        <w:t>(5) If you are married to the principal, a legal action is filed with a court to end your marriage, or for your legal separation, unless the Special Instructions in this power of attorney state that such an action will not terminate your authority.</w:t>
      </w:r>
    </w:p>
    <w:p>
      <w:pPr/>
    </w:p>
    <w:p>
      <w:pPr>
        <w:jc w:val="center"/>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the Uniform Power of Attorney Act of 2022 (</w:t>
      </w:r>
      <w:r>
        <w:rPr>
          <w:rFonts w:ascii="Times New Roman" w:hAnsi="Times New Roman" w:eastAsia="Times New Roman" w:cs="Times New Roman"/>
          <w:sz w:val="24"/>
        </w:rPr>
        <w:t xml:space="preserve">D.C. Official Code § 21-2601.01 </w:t>
      </w:r>
      <w:r>
        <w:rPr>
          <w:rFonts w:ascii="Times New Roman" w:hAnsi="Times New Roman" w:eastAsia="Times New Roman" w:cs="Times New Roman"/>
          <w:sz w:val="24"/>
        </w:rPr>
        <w:t>et seq.</w:t>
      </w:r>
      <w:r>
        <w:rPr>
          <w:rFonts w:ascii="Times New Roman" w:hAnsi="Times New Roman" w:eastAsia="Times New Roman" w:cs="Times New Roman"/>
          <w:sz w:val="24"/>
        </w:rPr>
        <w:t>). If you violate the Uniform Power of Attorney Act of 2022 (</w:t>
      </w:r>
      <w:r>
        <w:rPr>
          <w:rFonts w:ascii="Times New Roman" w:hAnsi="Times New Roman" w:eastAsia="Times New Roman" w:cs="Times New Roman"/>
          <w:sz w:val="24"/>
        </w:rPr>
        <w:t xml:space="preserve">D.C. Official Code § 21-2601.01 </w:t>
      </w:r>
      <w:r>
        <w:rPr>
          <w:rFonts w:ascii="Times New Roman" w:hAnsi="Times New Roman" w:eastAsia="Times New Roman" w:cs="Times New Roman"/>
          <w:sz w:val="24"/>
        </w:rPr>
        <w:t>et seq.</w:t>
      </w:r>
      <w:r>
        <w:rPr>
          <w:rFonts w:ascii="Times New Roman" w:hAnsi="Times New Roman" w:eastAsia="Times New Roman" w:cs="Times New Roman"/>
          <w:sz w:val="24"/>
        </w:rPr>
        <w:t>) or act outside the authority granted, you may be liable for any damages caused by your violation.</w:t>
      </w:r>
    </w:p>
    <w:p>
      <w:pPr/>
    </w:p>
    <w:p>
      <w:pPr/>
      <w:r>
        <w:rPr>
          <w:rFonts w:ascii="Times New Roman" w:hAnsi="Times New Roman" w:eastAsia="Times New Roman" w:cs="Times New Roman"/>
          <w:sz w:val="24"/>
        </w:rPr>
        <w:t>If there is anything about this document or your duties that you do not understand, you should seek legal advice.</w:t>
      </w:r>
    </w:p>
    <w:p>
      <w:pPr>
        <w:spacing w:before="0" w:after="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