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and Testament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presently residing in [city], [county] County, Texas, make this my Last Will and Testament and hereby revoke all prior Wills and Codicils.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My Family.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I have [number of children] [child/children], [names of child(ren)]. For purposes of this Will, the words “child” and “children” shall include the [child/children] named above and any references to “descendant” and “descendants” shall include such [child/children] and their descendants.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all tangible personal property owned by me at my death, and all insurance policies on such property,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request that my Executor and the beneficiaries of my estate honor the provisions of any handwritten memorandum by me which directs the disposition of any portion of my tangible personal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give the balance of my tangible personal property not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herein or] by the aforesaid list or memorandum, together with all rights I may have under insurance policies on such property,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my spouse, [name of spouse]], provided, however, that if my spouse does not survive me, I give all the foregoing property] to [individuals to receive personal property (e.g., “my children who survive me,)] to be divided among them in whole or in part, as equally as possible, and in such manner as my Executor, in his or her absolute discretion, may deem appropriate. If any [child/beneficiary] is a minor, the receipt of such [child/beneficiary] shall nevertheless be a full acquittance to my Executor. Any of the foregoing property that my Executor may deem unsuitable for distribution shall be sold or otherwise disposed of, and the proceeds thereof shall be included in my residuary estate.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costs of appraising, insuring, storing, packing, and shipping my tangible personal property shall be paid by my estate as an administrative expense.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Non-Probate Transfers.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acknowledge, confirm and instruct that any interest in property I own at my death registered or held jointly in the names of myself and any other person or persons that is subject to a right of survivorship agreement or has a designated pay on death beneficiary, was intended by me to pass by right of survivorship or operation of law outside of the terms of this Will to such person or persons.</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the residue of my estate to the Trustee of the [name of revocable trust], created by that certain Trust Agreement executed on [Month Day, 20__] by [name of settlor/trustor], as [Settlor/Trustor], and [name of initial trustee], as Initial Trustee, to be held and distributed under the terms of said Trust Agreement and all valid amendments thereto. If the [name of revocable trust] has been revoked, terminated, or declared invalid for any reason, I give the portion of the residue of my estate, which otherwise would have passed to the trustee of that trust, to the Executor of this Will, AS TRUSTEE, who shall hold, administer, and distribute the property under a testamentary trust, the terms of which shall be identical to the terms of the [name of revocable trust] that are in effect on the date of the execution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Trust for Minors and Disabled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funds distributable outright hereunder to any person who is a minor, a person who is under any legal disability, or a person who, although not adjudicated incompetent, is unable in the opinion of my Executor to properly administer such share of my estate because of illness or mental or physical disability, shall be retained by my Trustee in further trust during the beneficiary’s minority or during the respective period of disability, and administered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So much of the income and principal as Trustee may decide to be reasonably necessary or appropriate shall be applied by Trustee to the health, care, maintenance, education, and support of such person during his minority or incapacity, either by the payment of bills for such purposes or by the making of payments to the person with whom such person may reside, and the receipt of such recipient shall be a full and complete discharge to Trustee. Any income not so applied shall, in the discretion of the Trustee, be accumulated and added to principal or be paid to the legal guardian of the minor’s or incapacitated person’s estate. With respect to a minor, the remaining principal and income shall be paid to the minor at majority, or if the minor dies prior thereto, then upon his death the remaining principal and income shall be paid to the minor’s descendants. In the event that at any time any trust established for a minor hereunder shall, in the sole opinion of Trustee, become too small for efficient administration, then Trustee may declare such trust to be terminated, and thereupon Trustee shall distribute the entire principal and accumulated income to the legal guardian of the minor’s estate, or directly to the minor if he or she is 18 or over.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Will, a minor is any person who is under age [age of beneficiary for whom a contingent trust will be created (e.g., twenty-five (25) years)].</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in Income.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share of my residuary estate or any trust hereunder is funded from a larger share, it shall be entitled to a proportionate amount of the income from the time the share is to commence until the actual funding. Pending actual division, income and principal may be distributed directly to the beneficiaries thereof, subject to the terms hereof applicable to the share. All income undistributed at a beneficiary’s death shall be treated as if it has accrued after his or her death.</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Priority of Distributions.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It is my intention that with regard to any discretionary distribution hereunder of principal or income to a beneficiary under this Will, or any trust established hereunder,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Trustee shall consider funds available to such beneficiary from all sources and the tax effect of distributions from each of those sources. My Trustee may make a distribution from any trust hereunder on the basis of my Trustee’s determination, in my Trustee’s sole discretion, that a more favorable tax effect would result if such distribution were made from one trust rather than another.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a trust is created under this Will due to a beneficiary’s mental or physical incapacity, such payment of principal or income to such incapacitated beneficiary shall supplement, rather than supplant, other resources available to the recipient, from whatever source (including government benefits), and shall provide for basic support only to the extent such other resources shall prove inadequate or be discontinued.</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person otherwise entitled to take hereunder (or such person’s legal representative) files a written disclaimer, in whole or in part, with respect to any provision of this will with my Executor or Trustee within the period allowed by Section 2518 of the Internal Revenue Code, such person (i) shall be treated as having predeceased me for purposes of holding or distributing the disclaimed share, and (ii) shall not participate in any decision to pay or apply the income or principal of the disclaimed share to or for the benefit of any person hereunder, but such person shall not be treated as having predeceased me for purposes of holding, distributing, or participating in any such decision under any provision to which the disclaimer does not extend.</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gifts and beneficial interests hereunder shall, until actual distribution to the beneficiary, be free of the debts, contracts, alienations, and anticipations of any beneficiary, and the same shall not be liable to any levy, attachment, execution, or sequestration while in the possession of my Executor or Trustee.</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 Debts,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items shall be charged against my residuary estate:</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(including any interest and penalties thereon) payable by reason of my death, including any of such taxes attributable to my non-probate assets. The provisions of Section 124.005 of the Texas Estates Code or any other apportionment statute shall not apply to my estate. Notwithstanding the above, any taxes imposed by Section 2036, 2041, or 2044 of the Internal Revenue Code shall be apportioned as provided in Section 2207, 2207A, or 2207B of the Internal Revenue Code, and I do not waive any right of recovery my estate may have for such taxes.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Debts.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my unsecured debts. This paragraph shall not be construed to require the payment of any debt before it is due, and my Executor is specifically given the right to renew and extend, in any form it deems best, any debt existing at the time of my death, including any mortgage on my home.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my funeral expenses and expenses of administering my estate.</w:t>
      </w:r>
    </w:p>
    <w:p>
      <w:pPr>
        <w:keepNext w:val="0"/>
        <w:spacing w:before="200" w:after="0" w:line="260" w:lineRule="exact"/>
        <w:ind w:left="1440" w:right="0" w:firstLine="0"/>
        <w:jc w:val="both"/>
      </w:pPr>
      <w:r>
        <w:rPr>
          <w:rFonts w:ascii="Times New Roman" w:hAnsi="Times New Roman" w:eastAsia="Times New Roman" w:cs="Times New Roman"/>
          <w:b w:val="0"/>
          <w:sz w:val="24"/>
        </w:rPr>
        <w:t>These charges may be paid in such order as specified by the Texas Estates Code and out of such of the assets in my residuary estate (including its income) as the Executor deems appropriate.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authorize my Executor, in my Executor’s sole discretion, in whole or in part, to elect to treat as qualified terminable interest property for the purposes of qualifying for the marital deduction any property passing under my Will, said Agreement of Trust, or otherwise, in which my spouse has a qualifying income interest for life. My Executor shall be without liability to anyone for making or failing to make such election.]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Executors and Trustees.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appoint [name of executor], as Independent Executor of my Will. If [name of executor] fails to qualify or ceases to act for any reason, I appoint [name of first successor executor] to serve as my successor Independent Executor hereunder. If [name of first successor executor] fails to qualify or ceases to act for any reason, I appoint [name of second successor executor] to serve as my successor Independent Executor 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appoint [name of trustee], as Trustee of all Trusts created by my Will. If [name of trustee] fails to qualify or ceases to act for any reason, I appoint [name of first successor trustee] to serve as my successor Trustee of all Trusts created hereunder. If [name of first successor trustee] fails to qualify or ceases to act for any reason, I appoint [name of second successor trustee] to serve as my successor Trustee of all Trusts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individual Executor then serving and each individual Trustee of any trust created hereunder then serving may appoint in writing an individual to serve in his or her place; provided that any such appointment shall not supersede any designation made above of a successor Executor or Trustee.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while serving hereunder may resign without court approval by written notice delivered to the named beneficiary and any other co-Trustees which may then be serving hereunder.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taking office shall be liable in any way for the acts or omissions of any Trustee prior to such Trustee’s assumption of office and shall have no duty to review the performance of a Trustee prior to that time.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Executor appointed under this Will shall be entitled to receive fair and reasonable compensation for services rendered by such Executor in an amount not to exceed the customary charges for services or a similar nature at the time and place such services are performed.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Trustee shall be entitled to fair and reasonable fees for its services in such capacity, commensurate with its duties and responsibilities, taking into account the value and nature of the trust estate and the time and work involved.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majority of the Trustees serving from time to time shall have the power to make any decision, undertake any action or execute any documents affecting the trusts created herein; provided that, except to the extent precluded from acting by the other provisions of this Will or by applicable law, all Trustees shall be consulted and participate in such decisions and actions. If at any time there is a difference of opinion among the Trustees on any matter relating to the administration of a trust, including the investment of the trust’s principal, the decision of the majority shall control and any Trustee dissenting from the majority in a writing filed with the trust’s permanent records shall be exonerated from all liability with respect to that particular decision and held harmless from said liability by the non-dissenting Trustees. If only two Trustees are serving, they must act unanimously to form a majority. For the purposes of this paragraph, a Trustee who is precluded from acting by the provisions of this Will or by applicable law shall be disregarded in determining whether a majority exists.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Bond.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the extent such requirements can legally be waived, no Executor, Trustee, Guardian, or Custodian serving hereunder shall ever be required to give bond or security as Executor, Trustee, Guardian, or Custodian or to qualify before, be appointed by, or account to any court or obtain the order or approval of any court with respect to the exercise of any power or discretion granted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Fiduciary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action shall be had in any court of probate jurisdiction in relation to the settlement of my estate other than the probating and recording of this Will and, if required, the return of an inventory, appraisement, and list of claims of my estate, or an affidavit in lieu of an inventory, appraisement, and list of claims of my estate. My Executor and Trustee shall have all of the powers of independent executors under the laws of Texas as conferred by the Texas Estates Code and under the laws of any jurisdiction in which such Executor and Trustee shall have the right to act, including but not limited to:</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personal or mixed, which may from time to time be or become a part of my estate or the trust estate, even though such property (by reason of its character, amount, proportion to the total of my estate or the trust estate, or otherwise) would not be considered appropriate for fiduciary ownership apart from this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exchange, partition, convey. or otherwise dispose of, with or without covenants, including covenants of warranty of title, any property which may be or become a part of my estate or the trust estate, at public or private sale or otherwise, for cash or other consideration or on credit, and upon such terms and conditions as my Executor or the Trustee shall think advisable, and to transfer and convey the same free of my estate or all trusts.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all forms of property, including but not limited to stocks, bonds, notes and other securities (including stock of any corporate Trustee or of a company controlling it), common trust funds, life insurance policies, and real estate, or any variety of real or personal property, without being confined to so-called legal investments and without regard for the principle of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any option arising from the ownership of any investment; to join in any recapitalization, merger, reorganization, liquidation, dissolution, consolidation, or voting trust plan affecting any investment; and to delegate powers with respect thereto; to deposit securities under agreements and pay assessments; to subscribe for stock and bond privileges; and generally to exercise all rights of security holders.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and to mortgage or encumber all or any part of the properties which comprise my estate or the estate of trust created hereunder as it may be advisable in the judgement of my executor or trustee for the advantageous administration of my estate or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take control of, handle, continue, transfer, or terminate any of my digital assets; and to exercise any right that I may have under any contract or license relating to any digital asset. “Digital assets" includes, but is not limited to: email accounts, online currency, online banking records, social media accounts, digital books, digital music, digital photos, digital videos, software licenses, website registrations, domain registrations, web hosting accounts, and in general any electronic data (including settings or administrative data) that is stored on any device or medium or by any remote-computing service.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distribute in cash, in kind, or partly in each, and to cause any share to be composed of cash, property, or undivided fractional shares in property different in kind from any other share.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any power which I would have otherwise been entitled to exercise, as it relates to any closely-held business interests which I may own at the time of my death.</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“Executor”, “Trustee”, “Custodian”, and “Guardian” and all references to said fiduciaries when used in this Will shall include all genders and the singular and plural as the context may require. Other words importing the singular number and masculine gender herein, shall be understood to apply to females as well as males and to one or more persons as the context may require.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“incapacitated” and “incapacity” when used in this Will shall refer to an inability to manage or use one’s property and affairs by reason of age or illness (mental or physical).</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a distribution is to be made to the then living issue of any person, per stirpes, or to any person’s issue who shall survive me, per stirpes, the property to be distributed shall be divided into as many shares as there are living children of the person and deceased children of the person who left issue who are then living. Each living child shall take one share and the share of each deceased child shall be divided among his then living issue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“education” and “educational expenses” when used in this Will shall include tuition and enrollment-related or attendance-related fees for private elementary and secondary schools, college, professional, graduate, or vocational school, and board, lodging, fees, books, equipment, student activity fees, athletic fees, insurance, travel expenses, reasonable and appropriate social expenses, and all similar expenses incidental to such education.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terms “Internal Revenue Code” or “Code” when used in this Will shall mean the Internal Revenue Code of 1986 and the Treasury Regulations promulgated thereunder, as amended or reenacted, and all corresponding provisions of any subsequent federal tax laws and all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words “charity” and “charities” when used in this Will shall mean an organization described in Code Section 501(c)(3) and 2055(a), or any successor provisions thereto.</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Paragraph headings in this Will are for reference only and shall not affect the meaning, construction, or effect of this Will.</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“descendants" means the biological children of the person designated and the descendants of such children, and includes any person adopted before attaining age 18 and the adopted person's descendants. A posthumous child shall be considered as living at the death of his parent.</w:t>
      </w: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as Testator, after being duly swore, declare to the undersigned witnesses and to the undersigned authority that this instrument is my Will, that I willingly make and execute it in the presence of the undersigned witnesses, all of whom are present at the same time, as my free act and deed, and that I request each of the undersigned witnesses to sign this Will in my presence and in the presence of each other. I now sign this Will in the presence of the attesting witnesses and the undersigned authority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_____________________ [name of witness 1] and ____________________ [name of witness 2], each being above 14 years of age, after being duly sworn, declare to the Testator and to the undersigned authority that the Testator declared to us that this instrument is the Testator’s Will and that [he/she] requested us to act as witnesses to [his/her] Will and signature. The Testator then signed this Will in our presence, all of us being present at the same time. The Testator is 18 years of age or over [or being under such age, is or has been lawfully married, or is a member of the armed forces of the United States or of an auxiliary thereof or of the Maritime Service), and we believe the Testator to be of sound mind. We now sign our names as attesting witnesses in the presence of the Testator, each other, and the undersigned authority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__________________[witness 1 address line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__________________[witness 1 address line 2]</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__________________[witness 2 address line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__________________[witness 2 address line 2]</w:t>
      </w:r>
    </w:p>
    <w:p>
      <w:pP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[name of testator], the Testator, and by the said __________________ [name of witness 1] and _____________________ [name of witness 2], witnesses,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 Notary Public, State of Texas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