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or list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or list, I request my Personal Representative to distribute the tangible personal property listed therein as if the terms of the written statement or list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writing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Arkansas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Personal Representative shall mean the person or entity who qualifies as personal representative, whether male or female; personal representative, executor, or administrator;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Ark. Code Ann. § 28-69-304,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Arkansas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Arkansas</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