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Work Made For Hire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Work Made For Hire Agreement (hereinafter “Agreement”) is made effective as of [date], by and between [Company Name], having its offices at [Address] (hereinafter referred to as the “Company”), and [individual's name] (hereinafter referred to as the “Contributor”).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the Company is in the business of operating and maintaining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Internet web site devoted to fashion and style;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Contributor desires to contribute content (“Creative Work”) for the Company’s web site under the terms and conditions set forth herein.</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premises and mutual covenants herein contained, and intending to be legally bound hereby,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INDEPENDENT CONTRACTOR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Contributor is and at all times shall remain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contractor and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agent or representative of the Company. This Agreement shall not be construed as creating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joint venture, agency or employment relationship. Contributor understands and agrees that [he/she] shall not be entitled to any of the rights and privileges established for the Company’s employees, including but not limited to be following: retirement benefits, medical insurance coverage, life insurance coverage, disability insurance coverage, severance pay benefits, paid vacation and sick pay, overtime pay, or any other benefit which the Company may offer to full or part-time employees. Contributor understands and agrees that the Company will not pay or withhold from the compensation paid to Contributor any sums customarily paid or withheld for or on behalf of employees for income tax, unemployment insurance, social security, workers’ compensation or any other withholding tax, insurance, or payment pursuant to any law or governmental requirements, and all such payments as may be required by law are the sole responsibility of Contributor.</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EXCLUSIVITY AND PROPRIETARY RIGHTS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specifically set forth herein, all Creative Work developed by Contributor and submitted to the Company for publication on the Company’s web site shall be considered “work made for hire.” Except as specifically set forth herein, all Creative Work and any and all copyrights and legal protections in such materials shall be the exclusive property of the Company. Contributor further agrees that, to the extent the provisions of Title 17 of the United States Code do not vest the copyrights to any Creative Works in the Company, Contributor hereby assigns to the Company all right, title and interest to copyrights which Contractor may have in the Creative Works. Contributor further agrees to take any actions necessary to transfer any rights in Creative Works to the Company, including signing assignment documents.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Contributor agrees to provide the Company with Creative Work written exclusively for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constitutes the entire agreement between the parties regarding the subject matter hereof, and any and all prior or contemporaneous statements, oral or written, relating to the subject matter of this Agreement are merged herein and superseded hereby and are of no legal force and effect whatsoever. This Agreement may not be amended or modified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both parties.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and all performance hereunder shall be governed by and construed in accordance with the laws of the State of [State], without regard to conflicts of laws. The exclusive forum for all disputes arising out of or relating to this Agreement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state or federal court sitting in [County] County in the State of [State].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waiver, invalidity or unenforceability of any provisions of this Agreement shall not affect the validity or enforceability of any other provision of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The waiver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provision of this Agreement shall not be construed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breach hereof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breach of any other provision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captions at the beginning of each of the numbered paragraphs herein are for reference purposes only and are of no legal force or effect.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party may assign this Agreement without the prior written consent of the other party, except that the Company shall have the right to assign this Agreement to any affiliate or subsidiary, and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consolidation or other corporate reorganization, without the consent of the Contributor.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this Agreement as of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sz w:val="24"/>
        </w:rPr>
        <w:t>[COMPANY NAME]</w:t>
      </w:r>
    </w:p>
    <w:p>
      <w:pPr>
        <w:keepNext w:val="0"/>
        <w:spacing w:before="120" w:after="0" w:line="260" w:lineRule="exact"/>
        <w:ind w:left="360" w:right="0" w:firstLine="0"/>
        <w:jc w:val="left"/>
      </w:pPr>
      <w:r>
        <w:rPr>
          <w:rFonts w:ascii="Times New Roman" w:hAnsi="Times New Roman" w:eastAsia="Times New Roman" w:cs="Times New Roman"/>
          <w:b/>
          <w:sz w:val="24"/>
        </w:rPr>
        <w:t>CONTRIBUTOR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200" w:after="0" w:line="260" w:lineRule="exact"/>
        <w:ind w:left="360" w:right="0" w:firstLine="0"/>
        <w:jc w:val="both"/>
      </w:pPr>
      <w:r>
        <w:rPr>
          <w:rFonts w:ascii="Times New Roman" w:hAnsi="Times New Roman" w:eastAsia="Times New Roman" w:cs="Times New Roman"/>
          <w:b/>
          <w:sz w:val="24"/>
        </w:rPr>
        <w:t xml:space="preserve">Please mail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signed copy of this agreement to Company at [Address], attention [corporate designee]. Please note that we cannot process payment until we have received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signed agreement.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