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Written Consent of the Members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val="0"/>
          <w:sz w:val="24"/>
        </w:rPr>
        <w:t>Written Consent of the Members of [name of limited liability company], LLC</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undersigned, being [all /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 relevant percentage] of] the members of [name of limited liability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North Carolina limited liability company (the “Company”), in lieu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and pursuant to the authority Section [section number] of the [Articles of Organization / Operating Agreement] of the Company, dated [date] [add date of any amended Articles of Organization / Operating Agreement, if applicable], hereby consent to, authorize, and adopt the following resolutions with the same force and effect as if the undersigned were personally present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of the Members and had voted for the same:</w:t>
      </w:r>
    </w:p>
    <w:p>
      <w:pPr>
        <w:keepNext w:val="0"/>
        <w:spacing w:before="120" w:after="0" w:line="260" w:lineRule="exact"/>
        <w:ind w:left="1080" w:right="0" w:firstLine="0"/>
        <w:jc w:val="left"/>
      </w:pPr>
      <w:r>
        <w:rPr>
          <w:rFonts w:ascii="Times New Roman" w:hAnsi="Times New Roman" w:eastAsia="Times New Roman" w:cs="Times New Roman"/>
          <w:b/>
          <w:sz w:val="24"/>
        </w:rPr>
        <w:t>RESOLUTIONS</w:t>
      </w:r>
    </w:p>
    <w:p>
      <w:pPr>
        <w:keepNext w:val="0"/>
        <w:spacing w:before="200" w:after="0" w:line="260" w:lineRule="exact"/>
        <w:ind w:left="1440" w:right="0" w:firstLine="0"/>
        <w:jc w:val="both"/>
      </w:pPr>
      <w:r>
        <w:rPr>
          <w:rFonts w:ascii="Times New Roman" w:hAnsi="Times New Roman" w:eastAsia="Times New Roman" w:cs="Times New Roman"/>
          <w:b w:val="0"/>
          <w:sz w:val="24"/>
        </w:rPr>
        <w:t>NOW THEREFORE BE IT RESOLVED, that</w:t>
      </w:r>
    </w:p>
    <w:p>
      <w:pPr>
        <w:keepNext w:val="0"/>
        <w:spacing w:before="200" w:after="0" w:line="260" w:lineRule="exact"/>
        <w:ind w:left="1440" w:right="0" w:firstLine="0"/>
        <w:jc w:val="both"/>
      </w:pPr>
      <w:r>
        <w:rPr>
          <w:rFonts w:ascii="Times New Roman" w:hAnsi="Times New Roman" w:eastAsia="Times New Roman" w:cs="Times New Roman"/>
          <w:b w:val="0"/>
          <w:sz w:val="24"/>
        </w:rPr>
        <w:t>[List company actions authorized by written consent (e.g., purchase or sale of company assets, adoption of banking resolution, or similar company authorizations).]</w:t>
      </w:r>
    </w:p>
    <w:p>
      <w:pPr>
        <w:keepNext w:val="0"/>
        <w:spacing w:before="200" w:after="0" w:line="260" w:lineRule="exact"/>
        <w:ind w:left="1440" w:right="0" w:firstLine="0"/>
        <w:jc w:val="both"/>
      </w:pPr>
      <w:r>
        <w:rPr>
          <w:rFonts w:ascii="Times New Roman" w:hAnsi="Times New Roman" w:eastAsia="Times New Roman" w:cs="Times New Roman"/>
          <w:b w:val="0"/>
          <w:sz w:val="24"/>
        </w:rPr>
        <w:t>RESOLVED FURTHER, that</w:t>
      </w:r>
    </w:p>
    <w:p>
      <w:pPr>
        <w:keepNext w:val="0"/>
        <w:spacing w:before="200" w:after="0" w:line="260" w:lineRule="exact"/>
        <w:ind w:left="1440" w:right="0" w:firstLine="0"/>
        <w:jc w:val="both"/>
      </w:pPr>
      <w:r>
        <w:rPr>
          <w:rFonts w:ascii="Times New Roman" w:hAnsi="Times New Roman" w:eastAsia="Times New Roman" w:cs="Times New Roman"/>
          <w:b w:val="0"/>
          <w:sz w:val="24"/>
        </w:rPr>
        <w:t>[List additional company actions authorized by written consent.]</w:t>
      </w:r>
    </w:p>
    <w:p>
      <w:pPr>
        <w:keepNext w:val="0"/>
        <w:spacing w:before="200" w:after="0" w:line="260" w:lineRule="exact"/>
        <w:ind w:left="1440" w:right="0" w:firstLine="0"/>
        <w:jc w:val="both"/>
      </w:pPr>
      <w:r>
        <w:rPr>
          <w:rFonts w:ascii="Times New Roman" w:hAnsi="Times New Roman" w:eastAsia="Times New Roman" w:cs="Times New Roman"/>
          <w:b w:val="0"/>
          <w:sz w:val="24"/>
        </w:rPr>
        <w:t>RESOLVED FURTHER, that the members and manager of the Company be, and hereby are, authorized and directed to execute and deliver, in the name and on behalf of the Company, any and all agreements, documents, or instruments, and take such actions as may be necessary or advisable to effect the intent of the resolutions set forth herein.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RESOLVED FURTHER, that this Consent may be executed in counterparts, each of which shall be deemed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all of which, taken together, shall constitute one and the same instrument.</w:t>
      </w:r>
    </w:p>
    <w:p>
      <w:pPr>
        <w:keepNext w:val="0"/>
        <w:spacing w:before="200" w:after="0" w:line="260" w:lineRule="exact"/>
        <w:ind w:left="360" w:right="0" w:firstLine="0"/>
        <w:jc w:val="both"/>
      </w:pPr>
      <w:r>
        <w:rPr>
          <w:rFonts w:ascii="Times New Roman" w:hAnsi="Times New Roman" w:eastAsia="Times New Roman" w:cs="Times New Roman"/>
          <w:b w:val="0"/>
          <w:sz w:val="24"/>
        </w:rPr>
        <w:t>DATED as of this [day] day of [month], [year].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[Member name]</w:t>
      </w:r>
    </w:p>
    <w:p>
      <w:pPr>
        <w:keepNext w:val="0"/>
        <w:spacing w:before="120" w:after="0" w:line="260" w:lineRule="exact"/>
        <w:ind w:left="360" w:right="0" w:firstLine="0"/>
        <w:jc w:val="left"/>
      </w:pPr>
      <w:r>
        <w:rPr>
          <w:rFonts w:ascii="Times New Roman" w:hAnsi="Times New Roman" w:eastAsia="Times New Roman" w:cs="Times New Roman"/>
          <w:b w:val="0"/>
          <w:sz w:val="24"/>
        </w:rPr>
        <w:t>[Member title]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[Member name]</w:t>
      </w:r>
    </w:p>
    <w:p>
      <w:pPr>
        <w:keepNext w:val="0"/>
        <w:spacing w:before="120" w:after="0" w:line="260" w:lineRule="exact"/>
        <w:ind w:left="360" w:right="0" w:firstLine="0"/>
        <w:jc w:val="left"/>
      </w:pPr>
      <w:r>
        <w:rPr>
          <w:rFonts w:ascii="Times New Roman" w:hAnsi="Times New Roman" w:eastAsia="Times New Roman" w:cs="Times New Roman"/>
          <w:b w:val="0"/>
          <w:sz w:val="24"/>
        </w:rPr>
        <w:t>[Member title]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[Member name]</w:t>
      </w:r>
    </w:p>
    <w:p>
      <w:pPr>
        <w:keepNext w:val="0"/>
        <w:spacing w:before="120" w:after="0" w:line="260" w:lineRule="exact"/>
        <w:ind w:left="360" w:right="0" w:firstLine="0"/>
        <w:jc w:val="left"/>
      </w:pPr>
      <w:r>
        <w:rPr>
          <w:rFonts w:ascii="Times New Roman" w:hAnsi="Times New Roman" w:eastAsia="Times New Roman" w:cs="Times New Roman"/>
          <w:b w:val="0"/>
          <w:sz w:val="24"/>
        </w:rPr>
        <w:t>[Member title]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[Member name]</w:t>
      </w:r>
    </w:p>
    <w:p>
      <w:pPr>
        <w:keepNext w:val="0"/>
        <w:spacing w:before="120" w:after="0" w:line="260" w:lineRule="exact"/>
        <w:ind w:left="360" w:right="0" w:firstLine="0"/>
        <w:jc w:val="left"/>
      </w:pPr>
      <w:r>
        <w:rPr>
          <w:rFonts w:ascii="Times New Roman" w:hAnsi="Times New Roman" w:eastAsia="Times New Roman" w:cs="Times New Roman"/>
          <w:b w:val="0"/>
          <w:sz w:val="24"/>
        </w:rPr>
        <w:t>[Member title]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